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0A" w:rsidRDefault="004C6E0A" w:rsidP="004C6E0A">
      <w:pPr>
        <w:autoSpaceDE w:val="0"/>
        <w:autoSpaceDN w:val="0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4C6E0A" w:rsidRDefault="004C6E0A" w:rsidP="004C6E0A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4C6E0A" w:rsidRDefault="004C6E0A" w:rsidP="00111D70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:rsidR="004C6E0A" w:rsidRDefault="004C6E0A" w:rsidP="004C6E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4C6E0A" w:rsidRDefault="004C6E0A" w:rsidP="004C6E0A">
      <w:pPr>
        <w:jc w:val="center"/>
        <w:rPr>
          <w:b/>
        </w:rPr>
      </w:pPr>
      <w:r>
        <w:rPr>
          <w:b/>
        </w:rPr>
        <w:t xml:space="preserve"> z riadneho zasadnutia Obecného zastupiteľstva</w:t>
      </w:r>
    </w:p>
    <w:p w:rsidR="004C6E0A" w:rsidRDefault="004F0F1F" w:rsidP="004C6E0A">
      <w:pPr>
        <w:jc w:val="center"/>
        <w:rPr>
          <w:b/>
        </w:rPr>
      </w:pPr>
      <w:r>
        <w:rPr>
          <w:b/>
        </w:rPr>
        <w:t>O</w:t>
      </w:r>
      <w:r w:rsidR="004C6E0A">
        <w:rPr>
          <w:b/>
        </w:rPr>
        <w:t>bce Ražňany</w:t>
      </w:r>
    </w:p>
    <w:p w:rsidR="004C6E0A" w:rsidRDefault="004C6E0A" w:rsidP="004C6E0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spísaná v Ražňanoch, dňa </w:t>
      </w:r>
      <w:r w:rsidR="00E30707">
        <w:rPr>
          <w:b/>
        </w:rPr>
        <w:t>2</w:t>
      </w:r>
      <w:r w:rsidR="00DD1936">
        <w:rPr>
          <w:b/>
        </w:rPr>
        <w:t>5</w:t>
      </w:r>
      <w:r>
        <w:rPr>
          <w:b/>
        </w:rPr>
        <w:t>.</w:t>
      </w:r>
      <w:r w:rsidR="009B6DCD">
        <w:rPr>
          <w:b/>
        </w:rPr>
        <w:t>0</w:t>
      </w:r>
      <w:r w:rsidR="00DD1936">
        <w:rPr>
          <w:b/>
        </w:rPr>
        <w:t>6</w:t>
      </w:r>
      <w:r>
        <w:rPr>
          <w:b/>
        </w:rPr>
        <w:t>.202</w:t>
      </w:r>
      <w:r w:rsidR="009B6DCD">
        <w:rPr>
          <w:b/>
        </w:rPr>
        <w:t>4</w:t>
      </w:r>
      <w:r>
        <w:rPr>
          <w:b/>
        </w:rPr>
        <w:t xml:space="preserve"> </w:t>
      </w:r>
      <w:r w:rsidR="00E30707">
        <w:rPr>
          <w:b/>
        </w:rPr>
        <w:t>o 19.00 hod</w:t>
      </w:r>
    </w:p>
    <w:p w:rsidR="0014568F" w:rsidRDefault="0014568F" w:rsidP="004C6E0A">
      <w:pPr>
        <w:jc w:val="center"/>
      </w:pPr>
    </w:p>
    <w:p w:rsidR="0014568F" w:rsidRDefault="0014568F" w:rsidP="0014568F">
      <w:r>
        <w:t>Prítomní:</w:t>
      </w:r>
      <w:r w:rsidR="00E30707">
        <w:t xml:space="preserve"> </w:t>
      </w:r>
      <w:r>
        <w:t xml:space="preserve">- poslanci:                  </w:t>
      </w:r>
      <w:r>
        <w:tab/>
        <w:t xml:space="preserve">Nikola IŽARIKOVÁ </w:t>
      </w:r>
    </w:p>
    <w:p w:rsidR="0014568F" w:rsidRDefault="0014568F" w:rsidP="0014568F">
      <w:pPr>
        <w:ind w:firstLine="6"/>
      </w:pPr>
      <w:r>
        <w:t xml:space="preserve">                                                           Viliam KIŠEĽA</w:t>
      </w:r>
    </w:p>
    <w:p w:rsidR="0014568F" w:rsidRDefault="0014568F" w:rsidP="0014568F">
      <w:pPr>
        <w:ind w:firstLine="6"/>
      </w:pPr>
      <w:r>
        <w:t xml:space="preserve">                                                           Ing.  Slavomír KOŽÁR, MBA</w:t>
      </w:r>
    </w:p>
    <w:p w:rsidR="0014568F" w:rsidRDefault="0014568F" w:rsidP="0014568F">
      <w:pPr>
        <w:ind w:firstLine="6"/>
      </w:pPr>
      <w:r>
        <w:t xml:space="preserve">                                                          </w:t>
      </w:r>
      <w:r>
        <w:tab/>
        <w:t>Ing.  Roman LOUČKA</w:t>
      </w:r>
    </w:p>
    <w:p w:rsidR="0014568F" w:rsidRDefault="0014568F" w:rsidP="0014568F">
      <w:r>
        <w:tab/>
      </w:r>
      <w:r>
        <w:tab/>
      </w:r>
      <w:r>
        <w:tab/>
      </w:r>
      <w:r>
        <w:tab/>
      </w:r>
      <w:r>
        <w:tab/>
        <w:t>Bc.   Imrich  HORŇÁK</w:t>
      </w:r>
    </w:p>
    <w:p w:rsidR="0014568F" w:rsidRDefault="0014568F" w:rsidP="0014568F">
      <w:r>
        <w:t xml:space="preserve">                                                        </w:t>
      </w:r>
      <w:r w:rsidR="00E30707">
        <w:t xml:space="preserve"> </w:t>
      </w:r>
      <w:r>
        <w:t xml:space="preserve">  Mgr. Marta  KOŽÁROVÁ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E30707">
        <w:t xml:space="preserve"> </w:t>
      </w:r>
      <w:r>
        <w:t xml:space="preserve"> Mária SMETANKOVÁ</w:t>
      </w:r>
    </w:p>
    <w:p w:rsidR="0014568F" w:rsidRDefault="0014568F" w:rsidP="0014568F">
      <w:r>
        <w:t xml:space="preserve">                                                         </w:t>
      </w:r>
      <w:r w:rsidR="00E30707">
        <w:t xml:space="preserve"> </w:t>
      </w:r>
      <w:r>
        <w:t xml:space="preserve"> Zuzana BULEJOVÁ </w:t>
      </w:r>
    </w:p>
    <w:p w:rsidR="00DB3BEB" w:rsidRDefault="00DB3BEB" w:rsidP="0014568F">
      <w:r>
        <w:t xml:space="preserve">                                                          </w:t>
      </w:r>
      <w:r w:rsidR="00E30707">
        <w:t xml:space="preserve"> Mgr. Juraj  TULEJA</w:t>
      </w:r>
    </w:p>
    <w:p w:rsidR="0014568F" w:rsidRDefault="0014568F" w:rsidP="0014568F">
      <w:r>
        <w:tab/>
      </w:r>
      <w:r w:rsidR="00E30707">
        <w:t xml:space="preserve">           </w:t>
      </w:r>
      <w:r>
        <w:t>- starost</w:t>
      </w:r>
      <w:r w:rsidR="00E30707">
        <w:t>a</w:t>
      </w:r>
      <w:r>
        <w:t xml:space="preserve"> obce:</w:t>
      </w:r>
      <w:r w:rsidR="00E30707">
        <w:t xml:space="preserve">            </w:t>
      </w:r>
      <w:r>
        <w:t>Radovan ROKOŠNÝ</w:t>
      </w:r>
      <w:r>
        <w:tab/>
      </w:r>
    </w:p>
    <w:p w:rsidR="00592DB7" w:rsidRDefault="0014568F" w:rsidP="0014568F">
      <w:r>
        <w:tab/>
      </w:r>
      <w:r w:rsidR="00E30707">
        <w:t xml:space="preserve">           </w:t>
      </w:r>
      <w:r>
        <w:t>- zapisovateľ:</w:t>
      </w:r>
      <w:r>
        <w:tab/>
      </w:r>
      <w:r w:rsidR="00E30707">
        <w:t xml:space="preserve">            </w:t>
      </w:r>
      <w:r w:rsidR="00592DB7">
        <w:t xml:space="preserve">Ľudmila MIŠKOVÁ </w:t>
      </w:r>
    </w:p>
    <w:p w:rsidR="0014568F" w:rsidRDefault="00592DB7" w:rsidP="0014568F">
      <w:r>
        <w:t xml:space="preserve">                       </w:t>
      </w:r>
      <w:r w:rsidR="0014568F">
        <w:tab/>
      </w:r>
      <w:r w:rsidR="0014568F">
        <w:tab/>
      </w:r>
      <w:r w:rsidR="0014568F">
        <w:tab/>
      </w:r>
      <w:r w:rsidR="0014568F">
        <w:tab/>
      </w:r>
    </w:p>
    <w:p w:rsidR="00FD17D3" w:rsidRDefault="00E30707" w:rsidP="0014568F">
      <w:pPr>
        <w:tabs>
          <w:tab w:val="left" w:pos="3525"/>
        </w:tabs>
        <w:ind w:firstLine="6"/>
      </w:pPr>
      <w:r>
        <w:t>Prizvaní:</w:t>
      </w:r>
      <w:r w:rsidR="00FD17D3">
        <w:t xml:space="preserve">        - hlavná kontrolórka:   Ing.  Mária GALEŠTOKOVÁ                                                </w:t>
      </w:r>
    </w:p>
    <w:p w:rsidR="004C6E0A" w:rsidRDefault="0014568F" w:rsidP="00E30707">
      <w:pPr>
        <w:tabs>
          <w:tab w:val="left" w:pos="3525"/>
        </w:tabs>
        <w:ind w:firstLine="6"/>
      </w:pPr>
      <w:r>
        <w:t xml:space="preserve">                                                         </w:t>
      </w:r>
    </w:p>
    <w:p w:rsidR="004C6E0A" w:rsidRDefault="004C6E0A" w:rsidP="004C6E0A">
      <w:pPr>
        <w:jc w:val="both"/>
        <w:outlineLvl w:val="0"/>
        <w:rPr>
          <w:b/>
        </w:rPr>
      </w:pPr>
      <w:r>
        <w:rPr>
          <w:b/>
        </w:rPr>
        <w:t>Program:</w:t>
      </w:r>
    </w:p>
    <w:p w:rsidR="004C6E0A" w:rsidRDefault="004C6E0A" w:rsidP="004C6E0A">
      <w:pPr>
        <w:jc w:val="both"/>
        <w:outlineLvl w:val="0"/>
        <w:rPr>
          <w:b/>
        </w:rPr>
      </w:pPr>
    </w:p>
    <w:p w:rsidR="00DD1936" w:rsidRDefault="00DD1936" w:rsidP="00345E5B">
      <w:pPr>
        <w:pStyle w:val="Zarkazkladnhotextu"/>
        <w:spacing w:after="0"/>
      </w:pPr>
      <w:r w:rsidRPr="00EB2A83">
        <w:t>1.</w:t>
      </w:r>
      <w:r>
        <w:t xml:space="preserve">  </w:t>
      </w:r>
      <w:r w:rsidRPr="00EB2A83">
        <w:t xml:space="preserve"> Otvorenie.</w:t>
      </w:r>
    </w:p>
    <w:p w:rsidR="00DD1936" w:rsidRPr="00EB2A83" w:rsidRDefault="00DD1936" w:rsidP="00345E5B">
      <w:pPr>
        <w:pStyle w:val="Zarkazkladnhotextu"/>
        <w:spacing w:after="0"/>
      </w:pPr>
      <w:r>
        <w:t>2</w:t>
      </w:r>
      <w:r w:rsidRPr="00EB2A83">
        <w:t>.</w:t>
      </w:r>
      <w:r>
        <w:t xml:space="preserve">  </w:t>
      </w:r>
      <w:r w:rsidRPr="00EB2A83">
        <w:t xml:space="preserve"> Určenie zapisovateľa a overovateľov zápisnice.</w:t>
      </w:r>
    </w:p>
    <w:p w:rsidR="00DD1936" w:rsidRDefault="00DD1936" w:rsidP="00345E5B">
      <w:pPr>
        <w:pStyle w:val="Zarkazkladnhotextu"/>
        <w:spacing w:after="0"/>
      </w:pPr>
      <w:r>
        <w:t>3</w:t>
      </w:r>
      <w:r w:rsidRPr="00EB2A83">
        <w:t xml:space="preserve">. </w:t>
      </w:r>
      <w:r>
        <w:t xml:space="preserve">  </w:t>
      </w:r>
      <w:r w:rsidRPr="00EB2A83">
        <w:t>Voľba návrhovej komisie.</w:t>
      </w:r>
    </w:p>
    <w:p w:rsidR="00DD1936" w:rsidRPr="00EB2A83" w:rsidRDefault="00DD1936" w:rsidP="00345E5B">
      <w:pPr>
        <w:pStyle w:val="Zarkazkladnhotextu"/>
        <w:spacing w:after="0"/>
      </w:pPr>
      <w:r>
        <w:t>4.   Schválenie zmeny rozpočtu v roku 2024 – zmena rozpočtových opatrení.</w:t>
      </w:r>
    </w:p>
    <w:p w:rsidR="00DD1936" w:rsidRDefault="00DD1936" w:rsidP="00345E5B">
      <w:pPr>
        <w:pStyle w:val="Zarkazkladnhotextu"/>
        <w:spacing w:after="0"/>
      </w:pPr>
      <w:r>
        <w:t xml:space="preserve">5.   Návrh plánu </w:t>
      </w:r>
      <w:r w:rsidRPr="00CB22D9">
        <w:t>kontrolnej</w:t>
      </w:r>
      <w:r>
        <w:t xml:space="preserve"> činnosti pre II. polrok 2024</w:t>
      </w:r>
    </w:p>
    <w:p w:rsidR="00DD1936" w:rsidRDefault="00DD1936" w:rsidP="00345E5B">
      <w:pPr>
        <w:pStyle w:val="Zarkazkladnhotextu"/>
        <w:spacing w:after="0"/>
      </w:pPr>
      <w:r>
        <w:t xml:space="preserve">6.   </w:t>
      </w:r>
      <w:r w:rsidRPr="00CB22D9">
        <w:t>Vyhodnotenie</w:t>
      </w:r>
      <w:r>
        <w:t xml:space="preserve"> pripomienok verejnosti k zmenám a doplnkom  </w:t>
      </w:r>
    </w:p>
    <w:p w:rsidR="00DD1936" w:rsidRPr="002322CB" w:rsidRDefault="00DD1936" w:rsidP="00345E5B">
      <w:pPr>
        <w:pStyle w:val="Zarkazkladnhotextu"/>
        <w:spacing w:after="0"/>
      </w:pPr>
      <w:r>
        <w:t xml:space="preserve">      9/2023 ÚPN-obce Ražňany</w:t>
      </w:r>
    </w:p>
    <w:p w:rsidR="00DD1936" w:rsidRDefault="00DD1936" w:rsidP="00345E5B">
      <w:pPr>
        <w:pStyle w:val="Zarkazkladnhotextu"/>
        <w:spacing w:after="0"/>
      </w:pPr>
      <w:r>
        <w:t>7</w:t>
      </w:r>
      <w:r w:rsidRPr="00EB2A83">
        <w:t xml:space="preserve">. </w:t>
      </w:r>
      <w:r>
        <w:t xml:space="preserve">  Žiadostí občanov.</w:t>
      </w:r>
    </w:p>
    <w:p w:rsidR="00DD1936" w:rsidRDefault="00DD1936" w:rsidP="00345E5B">
      <w:pPr>
        <w:pStyle w:val="Zarkazkladnhotextu"/>
        <w:spacing w:after="0"/>
      </w:pPr>
      <w:r>
        <w:t>8.   Rôzne.</w:t>
      </w:r>
    </w:p>
    <w:p w:rsidR="00DD1936" w:rsidRDefault="00DD1936" w:rsidP="00345E5B">
      <w:pPr>
        <w:pStyle w:val="Zarkazkladnhotextu"/>
        <w:spacing w:after="0"/>
      </w:pPr>
      <w:r>
        <w:t>9.   Interpelácie.</w:t>
      </w:r>
    </w:p>
    <w:p w:rsidR="00FD17D3" w:rsidRDefault="00DD1936" w:rsidP="00345E5B">
      <w:pPr>
        <w:jc w:val="both"/>
        <w:rPr>
          <w:lang w:eastAsia="sk-SK"/>
        </w:rPr>
      </w:pPr>
      <w:r>
        <w:t xml:space="preserve">   10.   Záver</w:t>
      </w:r>
    </w:p>
    <w:p w:rsidR="00DD1936" w:rsidRDefault="00DD1936" w:rsidP="00111D70">
      <w:pPr>
        <w:jc w:val="both"/>
        <w:rPr>
          <w:b/>
        </w:rPr>
      </w:pPr>
    </w:p>
    <w:p w:rsidR="004C6E0A" w:rsidRDefault="004C6E0A" w:rsidP="00111D70">
      <w:pPr>
        <w:jc w:val="both"/>
        <w:rPr>
          <w:b/>
        </w:rPr>
      </w:pPr>
      <w:r>
        <w:rPr>
          <w:b/>
        </w:rPr>
        <w:t>Priebeh zasadnutia obecného zastupiteľstva:</w:t>
      </w:r>
    </w:p>
    <w:p w:rsidR="00207367" w:rsidRDefault="00207367" w:rsidP="00111D70">
      <w:pPr>
        <w:jc w:val="both"/>
        <w:outlineLvl w:val="0"/>
        <w:rPr>
          <w:b/>
        </w:rPr>
      </w:pPr>
    </w:p>
    <w:p w:rsidR="00B737ED" w:rsidRPr="00111D70" w:rsidRDefault="004C6E0A" w:rsidP="00111D70">
      <w:pPr>
        <w:pStyle w:val="Nadpis2"/>
      </w:pPr>
      <w:r w:rsidRPr="00111D70">
        <w:t>K bodu 1. Otvorenie.</w:t>
      </w:r>
      <w:r w:rsidRPr="00111D70">
        <w:tab/>
      </w:r>
    </w:p>
    <w:p w:rsidR="00B737ED" w:rsidRDefault="00B737ED" w:rsidP="00111D70">
      <w:pPr>
        <w:pStyle w:val="Zkladntext"/>
        <w:jc w:val="both"/>
      </w:pPr>
    </w:p>
    <w:p w:rsidR="00843945" w:rsidRDefault="00592DB7" w:rsidP="00FD17D3">
      <w:pPr>
        <w:pStyle w:val="Zkladntext"/>
        <w:jc w:val="both"/>
      </w:pPr>
      <w:r>
        <w:t xml:space="preserve">Starosta obce Radovan Rokošný </w:t>
      </w:r>
      <w:r w:rsidR="004C6E0A">
        <w:t xml:space="preserve">privítal poslancov na riadnom zasadnutí </w:t>
      </w:r>
      <w:proofErr w:type="spellStart"/>
      <w:r w:rsidR="004C6E0A">
        <w:t>OcZ</w:t>
      </w:r>
      <w:proofErr w:type="spellEnd"/>
      <w:r w:rsidR="004C6E0A">
        <w:t xml:space="preserve"> a oboznámil poslancov</w:t>
      </w:r>
      <w:r w:rsidR="00FD7FB7">
        <w:t xml:space="preserve"> </w:t>
      </w:r>
      <w:r w:rsidR="004C6E0A">
        <w:t xml:space="preserve"> s programom:</w:t>
      </w:r>
    </w:p>
    <w:p w:rsidR="004C6E0A" w:rsidRDefault="004C6E0A" w:rsidP="00FD17D3">
      <w:pPr>
        <w:pStyle w:val="Zkladntext"/>
        <w:jc w:val="both"/>
      </w:pPr>
      <w:r>
        <w:t>Za program dávam hlasovať:</w:t>
      </w:r>
      <w:r w:rsidR="00FD17D3">
        <w:t xml:space="preserve"> </w:t>
      </w:r>
    </w:p>
    <w:tbl>
      <w:tblPr>
        <w:tblW w:w="98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FD17D3" w:rsidTr="00A147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FD17D3" w:rsidTr="00A147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067901" w:rsidP="00A1476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FD17D3" w:rsidTr="00A147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</w:tr>
      <w:tr w:rsidR="00FD17D3" w:rsidTr="00A147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</w:tr>
      <w:tr w:rsidR="00FD17D3" w:rsidTr="00A147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D3" w:rsidRDefault="00FD17D3" w:rsidP="00A1476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D3" w:rsidRDefault="00FD17D3" w:rsidP="00A14760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14568F" w:rsidRDefault="00285A67" w:rsidP="00111D70">
      <w:pPr>
        <w:jc w:val="both"/>
        <w:rPr>
          <w:b/>
          <w:u w:val="single"/>
        </w:rPr>
      </w:pPr>
      <w:r>
        <w:t>Program bol jednohlasne schválený.</w:t>
      </w:r>
    </w:p>
    <w:p w:rsidR="004C6E0A" w:rsidRDefault="004C6E0A" w:rsidP="00111D7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Uznesenie č. </w:t>
      </w:r>
      <w:r w:rsidR="00592DB7">
        <w:rPr>
          <w:b/>
          <w:u w:val="single"/>
        </w:rPr>
        <w:t>41</w:t>
      </w:r>
      <w:r w:rsidR="00BF521A">
        <w:rPr>
          <w:b/>
          <w:u w:val="single"/>
        </w:rPr>
        <w:t>/</w:t>
      </w:r>
      <w:r>
        <w:rPr>
          <w:b/>
          <w:u w:val="single"/>
        </w:rPr>
        <w:t>202</w:t>
      </w:r>
      <w:r w:rsidR="009B6DCD">
        <w:rPr>
          <w:b/>
          <w:u w:val="single"/>
        </w:rPr>
        <w:t>4</w:t>
      </w:r>
    </w:p>
    <w:p w:rsidR="004C6E0A" w:rsidRDefault="004C6E0A" w:rsidP="00111D70">
      <w:pPr>
        <w:jc w:val="both"/>
      </w:pPr>
      <w:r>
        <w:t>Obecné zastupiteľstvo schvaľuje program obecného zastupiteľstva.</w:t>
      </w:r>
    </w:p>
    <w:p w:rsidR="00B737ED" w:rsidRPr="00A14760" w:rsidRDefault="004C6E0A" w:rsidP="00A14760">
      <w:pPr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                                                             </w:t>
      </w:r>
    </w:p>
    <w:p w:rsidR="00BF521A" w:rsidRDefault="004C799A" w:rsidP="001C3A3E">
      <w:pPr>
        <w:pStyle w:val="Nadpis2"/>
      </w:pPr>
      <w:r>
        <w:t xml:space="preserve">K </w:t>
      </w:r>
      <w:r w:rsidR="00BF521A">
        <w:t xml:space="preserve">bodu </w:t>
      </w:r>
      <w:r w:rsidR="00285A67">
        <w:t>2</w:t>
      </w:r>
      <w:r w:rsidR="00BF521A">
        <w:t>. Určenie zapisovateľa a overovateľa zápisnice</w:t>
      </w:r>
    </w:p>
    <w:p w:rsidR="004C6E0A" w:rsidRDefault="004C6E0A" w:rsidP="001C3A3E">
      <w:pPr>
        <w:pStyle w:val="Nadpis2"/>
      </w:pPr>
    </w:p>
    <w:p w:rsidR="00A14760" w:rsidRDefault="004C6E0A" w:rsidP="004C6E0A">
      <w:pPr>
        <w:tabs>
          <w:tab w:val="left" w:pos="567"/>
        </w:tabs>
        <w:jc w:val="both"/>
      </w:pPr>
      <w:r>
        <w:t xml:space="preserve">         </w:t>
      </w:r>
      <w:r w:rsidR="00436B08">
        <w:t xml:space="preserve">Starosta </w:t>
      </w:r>
      <w:r>
        <w:t>obce navrhol za zapisovateľ</w:t>
      </w:r>
      <w:r w:rsidR="004F0F1F">
        <w:t>ku</w:t>
      </w:r>
      <w:r w:rsidR="00A14760">
        <w:t xml:space="preserve"> </w:t>
      </w:r>
      <w:r w:rsidR="00592DB7">
        <w:t xml:space="preserve">Ľudmilu </w:t>
      </w:r>
      <w:proofErr w:type="spellStart"/>
      <w:r w:rsidR="00592DB7">
        <w:t>Miškov</w:t>
      </w:r>
      <w:r w:rsidR="00345E5B">
        <w:t>ú</w:t>
      </w:r>
      <w:proofErr w:type="spellEnd"/>
      <w:r>
        <w:t xml:space="preserve"> </w:t>
      </w:r>
    </w:p>
    <w:p w:rsidR="00285A67" w:rsidRDefault="004C6E0A" w:rsidP="004C6E0A">
      <w:pPr>
        <w:tabs>
          <w:tab w:val="left" w:pos="567"/>
        </w:tabs>
        <w:jc w:val="both"/>
      </w:pPr>
      <w:r>
        <w:t xml:space="preserve">a overovateľov zápisnice </w:t>
      </w:r>
      <w:r w:rsidR="00285A67">
        <w:t>pani Mgr. Martu KOŽÁROVÚ a Zuzanu BULEJOVÚ</w:t>
      </w:r>
    </w:p>
    <w:p w:rsidR="008B08C3" w:rsidRDefault="006D3526" w:rsidP="004C6E0A">
      <w:pPr>
        <w:tabs>
          <w:tab w:val="left" w:pos="567"/>
        </w:tabs>
        <w:jc w:val="both"/>
      </w:pPr>
      <w:r>
        <w:t>Za návrh dávam hlasovať:</w:t>
      </w:r>
      <w:r w:rsidR="004C6E0A">
        <w:t xml:space="preserve"> </w:t>
      </w:r>
      <w:bookmarkStart w:id="0" w:name="_Hlk167287716"/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8B08C3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3" w:rsidRDefault="008B08C3" w:rsidP="00900212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C3" w:rsidRDefault="008B08C3" w:rsidP="00900212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9002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bookmarkEnd w:id="0"/>
    <w:p w:rsidR="004C6E0A" w:rsidRDefault="00E5060E" w:rsidP="00D330E6">
      <w:pPr>
        <w:jc w:val="both"/>
      </w:pPr>
      <w:r>
        <w:t>N</w:t>
      </w:r>
      <w:r w:rsidR="004C6E0A">
        <w:t>ávrh bol jednohlasne schválený.</w:t>
      </w:r>
    </w:p>
    <w:p w:rsidR="007B7DE3" w:rsidRDefault="007B7DE3" w:rsidP="004C6E0A">
      <w:pPr>
        <w:rPr>
          <w:b/>
          <w:u w:val="single"/>
        </w:rPr>
      </w:pPr>
    </w:p>
    <w:p w:rsidR="004C6E0A" w:rsidRDefault="004C6E0A" w:rsidP="004C6E0A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592DB7">
        <w:rPr>
          <w:b/>
          <w:u w:val="single"/>
        </w:rPr>
        <w:t>42</w:t>
      </w:r>
      <w:r>
        <w:rPr>
          <w:b/>
          <w:u w:val="single"/>
        </w:rPr>
        <w:t>/202</w:t>
      </w:r>
      <w:r w:rsidR="008E22B2">
        <w:rPr>
          <w:b/>
          <w:u w:val="single"/>
        </w:rPr>
        <w:t>4</w:t>
      </w:r>
    </w:p>
    <w:p w:rsidR="008B08C3" w:rsidRPr="00D330E6" w:rsidRDefault="004C6E0A" w:rsidP="00D330E6">
      <w:bookmarkStart w:id="1" w:name="_Hlk167287637"/>
      <w:r>
        <w:t xml:space="preserve">Obecné zastupiteľstvo </w:t>
      </w:r>
      <w:r w:rsidR="003E332D">
        <w:t>schvaľuje</w:t>
      </w:r>
      <w:r>
        <w:t xml:space="preserve"> za zapisovateľku </w:t>
      </w:r>
      <w:r w:rsidR="00592DB7">
        <w:t xml:space="preserve">Ľudmilu </w:t>
      </w:r>
      <w:proofErr w:type="spellStart"/>
      <w:r w:rsidR="00592DB7">
        <w:t>Miškovú</w:t>
      </w:r>
      <w:proofErr w:type="spellEnd"/>
      <w:r w:rsidR="00592DB7">
        <w:t xml:space="preserve"> </w:t>
      </w:r>
      <w:r>
        <w:t xml:space="preserve">a overovateľov zápisnice </w:t>
      </w:r>
      <w:bookmarkEnd w:id="1"/>
      <w:r w:rsidR="00A14760">
        <w:t>pani Mgr. Martu KOŽÁROVÚ a Zuzanu BULEJOVÚ</w:t>
      </w:r>
    </w:p>
    <w:p w:rsidR="00B737ED" w:rsidRDefault="00B737ED" w:rsidP="004C6E0A">
      <w:pPr>
        <w:jc w:val="both"/>
        <w:outlineLvl w:val="0"/>
        <w:rPr>
          <w:b/>
        </w:rPr>
      </w:pPr>
    </w:p>
    <w:p w:rsidR="004C6E0A" w:rsidRPr="00D330E6" w:rsidRDefault="004C6E0A" w:rsidP="00D330E6">
      <w:pPr>
        <w:pStyle w:val="Nadpis2"/>
      </w:pPr>
      <w:r w:rsidRPr="00D330E6">
        <w:t>K bodu </w:t>
      </w:r>
      <w:r w:rsidR="00A14760">
        <w:t>3</w:t>
      </w:r>
      <w:r w:rsidRPr="00D330E6">
        <w:t>. Voľba návrhovej komisie.</w:t>
      </w:r>
    </w:p>
    <w:p w:rsidR="004C6E0A" w:rsidRDefault="004C6E0A" w:rsidP="004C6E0A">
      <w:pPr>
        <w:jc w:val="both"/>
      </w:pPr>
    </w:p>
    <w:p w:rsidR="004C6E0A" w:rsidRDefault="004C6E0A" w:rsidP="004C6E0A">
      <w:pPr>
        <w:jc w:val="both"/>
      </w:pPr>
      <w:r>
        <w:tab/>
        <w:t xml:space="preserve"> Do návrhovej komisie boli navrhnutí: </w:t>
      </w:r>
      <w:r w:rsidR="00D02E00">
        <w:t xml:space="preserve">Ing. </w:t>
      </w:r>
      <w:r w:rsidR="00592DB7">
        <w:t>Slavomír</w:t>
      </w:r>
      <w:r w:rsidR="00D02E00">
        <w:t xml:space="preserve"> </w:t>
      </w:r>
      <w:proofErr w:type="spellStart"/>
      <w:r w:rsidR="00592DB7">
        <w:t>Kožár</w:t>
      </w:r>
      <w:proofErr w:type="spellEnd"/>
      <w:r>
        <w:t xml:space="preserve">, </w:t>
      </w:r>
      <w:r w:rsidR="00A14760">
        <w:t xml:space="preserve">Bc. Imrich HORŇÁK a Mgr. Juraj TULEJA </w:t>
      </w:r>
    </w:p>
    <w:p w:rsidR="000170EF" w:rsidRDefault="004C6E0A" w:rsidP="004C6E0A">
      <w:bookmarkStart w:id="2" w:name="_Hlk151476037"/>
      <w:r>
        <w:tab/>
        <w:t>Za návrh dávam hlasovať:</w:t>
      </w:r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0170EF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EF" w:rsidRDefault="000170EF">
            <w:pPr>
              <w:spacing w:line="256" w:lineRule="auto"/>
              <w:rPr>
                <w:sz w:val="16"/>
                <w:szCs w:val="16"/>
              </w:rPr>
            </w:pPr>
            <w:bookmarkStart w:id="3" w:name="_Hlk167289529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EF" w:rsidRDefault="008B08C3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EF" w:rsidRDefault="000170EF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8B08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bookmarkEnd w:id="3"/>
    <w:p w:rsidR="009F7E7E" w:rsidRPr="00D330E6" w:rsidRDefault="004C6E0A" w:rsidP="00D330E6">
      <w:r>
        <w:tab/>
        <w:t>Návrh bol jednohlasne schválený.</w:t>
      </w:r>
      <w:bookmarkEnd w:id="2"/>
    </w:p>
    <w:p w:rsidR="009F7E7E" w:rsidRDefault="009F7E7E" w:rsidP="00A35D57">
      <w:pPr>
        <w:jc w:val="both"/>
        <w:rPr>
          <w:b/>
          <w:u w:val="single"/>
        </w:rPr>
      </w:pPr>
    </w:p>
    <w:p w:rsidR="004C6E0A" w:rsidRDefault="007B7DE3" w:rsidP="00A35D57">
      <w:pPr>
        <w:jc w:val="both"/>
        <w:rPr>
          <w:b/>
          <w:u w:val="single"/>
        </w:rPr>
      </w:pPr>
      <w:r>
        <w:rPr>
          <w:b/>
          <w:u w:val="single"/>
        </w:rPr>
        <w:t>U</w:t>
      </w:r>
      <w:r w:rsidR="004C6E0A">
        <w:rPr>
          <w:b/>
          <w:u w:val="single"/>
        </w:rPr>
        <w:t xml:space="preserve">znesenie č. </w:t>
      </w:r>
      <w:r w:rsidR="00843945">
        <w:rPr>
          <w:b/>
          <w:u w:val="single"/>
        </w:rPr>
        <w:t>43</w:t>
      </w:r>
      <w:r w:rsidR="004C6E0A">
        <w:rPr>
          <w:b/>
          <w:u w:val="single"/>
        </w:rPr>
        <w:t>/202</w:t>
      </w:r>
      <w:r w:rsidR="008E22B2">
        <w:rPr>
          <w:b/>
          <w:u w:val="single"/>
        </w:rPr>
        <w:t>4</w:t>
      </w:r>
    </w:p>
    <w:p w:rsidR="00A14760" w:rsidRDefault="004C6E0A" w:rsidP="00A14760">
      <w:pPr>
        <w:jc w:val="both"/>
      </w:pPr>
      <w:bookmarkStart w:id="4" w:name="_Hlk167289441"/>
      <w:r>
        <w:t xml:space="preserve">Obecné zastupiteľstvo </w:t>
      </w:r>
      <w:r w:rsidR="003E332D">
        <w:t xml:space="preserve">schvaľuje </w:t>
      </w:r>
      <w:r>
        <w:t xml:space="preserve">do návrhovej komisie </w:t>
      </w:r>
      <w:r w:rsidR="00D02E00">
        <w:t xml:space="preserve">Ing. </w:t>
      </w:r>
      <w:r w:rsidR="00843945">
        <w:t xml:space="preserve">Ing. Slavomíra </w:t>
      </w:r>
      <w:proofErr w:type="spellStart"/>
      <w:r w:rsidR="00843945">
        <w:t>Kožára</w:t>
      </w:r>
      <w:proofErr w:type="spellEnd"/>
      <w:r>
        <w:t xml:space="preserve"> </w:t>
      </w:r>
      <w:bookmarkEnd w:id="4"/>
    </w:p>
    <w:p w:rsidR="00A14760" w:rsidRDefault="00A14760" w:rsidP="00A14760">
      <w:pPr>
        <w:jc w:val="both"/>
      </w:pPr>
      <w:r>
        <w:t xml:space="preserve">Bc. Imricha HORŇÁKA a Mgr. Juraja TULEJU </w:t>
      </w:r>
    </w:p>
    <w:p w:rsidR="00B737ED" w:rsidRDefault="00B737ED" w:rsidP="004C799A">
      <w:pPr>
        <w:pStyle w:val="Nadpis2"/>
      </w:pPr>
    </w:p>
    <w:p w:rsidR="004C6E0A" w:rsidRDefault="004C6E0A" w:rsidP="004C799A">
      <w:pPr>
        <w:pStyle w:val="Nadpis2"/>
      </w:pPr>
      <w:r>
        <w:t>K bodu </w:t>
      </w:r>
      <w:r w:rsidR="006D3526">
        <w:t>4</w:t>
      </w:r>
      <w:r>
        <w:t xml:space="preserve">. </w:t>
      </w:r>
      <w:r w:rsidR="006D3526">
        <w:t xml:space="preserve">Schválenie </w:t>
      </w:r>
      <w:r w:rsidR="00843945">
        <w:t>zmeny rozpočtu v roku 2024 – zmena rozpočtových opatrení</w:t>
      </w:r>
    </w:p>
    <w:p w:rsidR="00E9337E" w:rsidRDefault="00E9337E" w:rsidP="004C799A">
      <w:pPr>
        <w:pStyle w:val="Nadpis2"/>
      </w:pPr>
    </w:p>
    <w:p w:rsidR="00B737ED" w:rsidRDefault="00E9337E" w:rsidP="00E9337E">
      <w:r>
        <w:t>Starosta obce navrhol schválenie čerpania finančných prostriedkov z rezervného fondu na výstavbu chodníka v parku a to v sume 36 470 EUR.</w:t>
      </w:r>
    </w:p>
    <w:p w:rsidR="00E9337E" w:rsidRDefault="00E9337E" w:rsidP="00E9337E">
      <w:r>
        <w:t>Za návrh dávam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E9337E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7E" w:rsidRDefault="00E9337E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37E" w:rsidRDefault="00E9337E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9337E" w:rsidRDefault="00E9337E" w:rsidP="00284B24">
      <w:pPr>
        <w:rPr>
          <w:b/>
        </w:rPr>
      </w:pPr>
    </w:p>
    <w:p w:rsidR="00E9337E" w:rsidRDefault="00E9337E" w:rsidP="00E9337E">
      <w:pPr>
        <w:jc w:val="both"/>
        <w:rPr>
          <w:b/>
          <w:u w:val="single"/>
        </w:rPr>
      </w:pPr>
      <w:r>
        <w:rPr>
          <w:b/>
          <w:u w:val="single"/>
        </w:rPr>
        <w:t>Uznesenie č. 44/2024</w:t>
      </w:r>
    </w:p>
    <w:p w:rsidR="00E9337E" w:rsidRDefault="00E9337E" w:rsidP="00E9337E">
      <w:r>
        <w:t xml:space="preserve">Obecné zastupiteľstvo schvaľuje čerpanie finančných prostriedkov z rezervného fondu na výstavbu chodníka a to v sume 36 470 </w:t>
      </w:r>
      <w:r w:rsidR="00817559">
        <w:t>€.</w:t>
      </w:r>
    </w:p>
    <w:p w:rsidR="00843945" w:rsidRDefault="00843945" w:rsidP="00900212">
      <w:r>
        <w:lastRenderedPageBreak/>
        <w:t>Starosta</w:t>
      </w:r>
      <w:r w:rsidR="006D3526">
        <w:t xml:space="preserve"> obce navrhol schválenie </w:t>
      </w:r>
      <w:r>
        <w:t>zmeny rozpočtu v roku 2024 – zmena rozpočtových opatrení</w:t>
      </w:r>
    </w:p>
    <w:p w:rsidR="00B737ED" w:rsidRDefault="00843945" w:rsidP="00900212">
      <w:r>
        <w:t xml:space="preserve"> </w:t>
      </w:r>
      <w:r w:rsidR="006D3526">
        <w:t>Za návrh dávam hlasovať:</w:t>
      </w:r>
      <w:bookmarkStart w:id="5" w:name="_Hlk167289756"/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900212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212" w:rsidRDefault="00900212" w:rsidP="00900212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09456D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2" w:rsidRDefault="0009456D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12" w:rsidRDefault="00900212" w:rsidP="00900212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09456D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bookmarkEnd w:id="5"/>
    </w:tbl>
    <w:p w:rsidR="00E9337E" w:rsidRDefault="00E9337E" w:rsidP="00900212">
      <w:pPr>
        <w:rPr>
          <w:b/>
          <w:u w:val="single"/>
        </w:rPr>
      </w:pPr>
    </w:p>
    <w:p w:rsidR="00900212" w:rsidRDefault="00900212" w:rsidP="00900212">
      <w:pPr>
        <w:rPr>
          <w:b/>
          <w:u w:val="single"/>
        </w:rPr>
      </w:pPr>
      <w:r w:rsidRPr="00900212">
        <w:rPr>
          <w:b/>
          <w:u w:val="single"/>
        </w:rPr>
        <w:t xml:space="preserve">Uznesenie č. </w:t>
      </w:r>
      <w:r w:rsidR="00FB5B2C">
        <w:rPr>
          <w:b/>
          <w:u w:val="single"/>
        </w:rPr>
        <w:t>4</w:t>
      </w:r>
      <w:r w:rsidR="00E9337E">
        <w:rPr>
          <w:b/>
          <w:u w:val="single"/>
        </w:rPr>
        <w:t>5</w:t>
      </w:r>
      <w:r w:rsidRPr="00900212">
        <w:rPr>
          <w:b/>
          <w:u w:val="single"/>
        </w:rPr>
        <w:t xml:space="preserve">/2024 </w:t>
      </w:r>
    </w:p>
    <w:p w:rsidR="00516A36" w:rsidRDefault="0009456D" w:rsidP="00516A36">
      <w:bookmarkStart w:id="6" w:name="_Hlk167289706"/>
      <w:r>
        <w:t>Obecné z</w:t>
      </w:r>
      <w:r w:rsidR="00B737ED">
        <w:t>a</w:t>
      </w:r>
      <w:r>
        <w:t>stupiteľstvo</w:t>
      </w:r>
      <w:bookmarkEnd w:id="6"/>
      <w:r w:rsidR="00FB5B2C">
        <w:t xml:space="preserve"> schvaľuje </w:t>
      </w:r>
      <w:r w:rsidR="00516A36">
        <w:t>rozpočtové opatrenie č.5/2024</w:t>
      </w:r>
    </w:p>
    <w:p w:rsidR="00FB5B2C" w:rsidRDefault="00FB5B2C" w:rsidP="00FB5B2C"/>
    <w:p w:rsidR="00843945" w:rsidRDefault="00843945" w:rsidP="00FB5B2C">
      <w:r>
        <w:t>Starosta obce navrhol schválenie zmeny rozpočtu v roku 2024 – zmena rozpočtových opatrení</w:t>
      </w:r>
      <w:r w:rsidR="00E9337E">
        <w:t>.</w:t>
      </w:r>
    </w:p>
    <w:p w:rsidR="00843945" w:rsidRDefault="00843945" w:rsidP="00843945">
      <w:r>
        <w:t>Berú na vedomie: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843945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45" w:rsidRDefault="00843945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945" w:rsidRDefault="00843945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43945" w:rsidRDefault="00843945" w:rsidP="00FB5B2C"/>
    <w:p w:rsidR="00843945" w:rsidRDefault="00843945" w:rsidP="00843945">
      <w:pPr>
        <w:rPr>
          <w:b/>
          <w:u w:val="single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4</w:t>
      </w:r>
      <w:r w:rsidR="00E9337E">
        <w:rPr>
          <w:b/>
          <w:u w:val="single"/>
        </w:rPr>
        <w:t>6</w:t>
      </w:r>
      <w:r w:rsidRPr="00900212">
        <w:rPr>
          <w:b/>
          <w:u w:val="single"/>
        </w:rPr>
        <w:t xml:space="preserve">/2024 </w:t>
      </w:r>
    </w:p>
    <w:p w:rsidR="00843945" w:rsidRDefault="00843945" w:rsidP="00843945">
      <w:r>
        <w:t>Obecné zastupiteľstvo berie na vedomie rozpočtové opatrenie číslo 6/2024.</w:t>
      </w:r>
    </w:p>
    <w:p w:rsidR="00843945" w:rsidRDefault="00843945" w:rsidP="00FB5B2C"/>
    <w:p w:rsidR="003678C9" w:rsidRDefault="00E5060E" w:rsidP="00735A9C">
      <w:pPr>
        <w:pStyle w:val="Nadpis2"/>
      </w:pPr>
      <w:r>
        <w:t>K</w:t>
      </w:r>
      <w:r w:rsidR="00B61A26">
        <w:t> bodu </w:t>
      </w:r>
      <w:r w:rsidR="00FB5B2C">
        <w:t>5</w:t>
      </w:r>
      <w:r w:rsidR="00B61A26">
        <w:t xml:space="preserve">. </w:t>
      </w:r>
      <w:bookmarkStart w:id="7" w:name="_Hlk157169710"/>
      <w:r w:rsidR="00843945">
        <w:t xml:space="preserve">Návrh plánu kontrolnej činnosti pre </w:t>
      </w:r>
      <w:proofErr w:type="spellStart"/>
      <w:r w:rsidR="00843945">
        <w:t>II.polrok</w:t>
      </w:r>
      <w:proofErr w:type="spellEnd"/>
      <w:r w:rsidR="00843945">
        <w:t xml:space="preserve"> 2024</w:t>
      </w:r>
    </w:p>
    <w:p w:rsidR="007B7DE3" w:rsidRDefault="007B7DE3" w:rsidP="00735A9C">
      <w:pPr>
        <w:pStyle w:val="Nadpis2"/>
      </w:pPr>
    </w:p>
    <w:p w:rsidR="00436B08" w:rsidRDefault="00436B08" w:rsidP="00843945">
      <w:r>
        <w:t>S</w:t>
      </w:r>
      <w:r w:rsidR="00843945">
        <w:t>tarosta obce</w:t>
      </w:r>
      <w:r>
        <w:t xml:space="preserve"> navrhol schválenie plánu kontrolnej činnosti pre II. polrok 2024.</w:t>
      </w:r>
    </w:p>
    <w:p w:rsidR="00436B08" w:rsidRDefault="00436B08" w:rsidP="00843945">
      <w:r>
        <w:t>Za návrh dávam hlasovať:</w:t>
      </w:r>
      <w:r w:rsidR="009739EA">
        <w:t xml:space="preserve">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436B08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8" w:rsidRDefault="00436B08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8" w:rsidRDefault="00436B08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36B08" w:rsidRDefault="00436B08" w:rsidP="00436B08"/>
    <w:p w:rsidR="00436B08" w:rsidRDefault="00436B08" w:rsidP="00436B08">
      <w:pPr>
        <w:rPr>
          <w:b/>
          <w:u w:val="single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4</w:t>
      </w:r>
      <w:r w:rsidR="00E9337E">
        <w:rPr>
          <w:b/>
          <w:u w:val="single"/>
        </w:rPr>
        <w:t>7</w:t>
      </w:r>
      <w:r w:rsidRPr="00900212">
        <w:rPr>
          <w:b/>
          <w:u w:val="single"/>
        </w:rPr>
        <w:t xml:space="preserve">/2024 </w:t>
      </w:r>
    </w:p>
    <w:p w:rsidR="009739EA" w:rsidRDefault="00436B08" w:rsidP="00843945">
      <w:r>
        <w:t>Obecné zastupiteľstvo schvaľuje návrh plánu kontrolnej činnosti pre II. polrok 2024.</w:t>
      </w:r>
    </w:p>
    <w:p w:rsidR="009739EA" w:rsidRDefault="009739EA" w:rsidP="00735A9C">
      <w:pPr>
        <w:pStyle w:val="Nadpis2"/>
      </w:pPr>
    </w:p>
    <w:p w:rsidR="00E9337E" w:rsidRDefault="00E9337E" w:rsidP="00735A9C">
      <w:pPr>
        <w:pStyle w:val="Nadpis2"/>
      </w:pPr>
    </w:p>
    <w:p w:rsidR="00E9337E" w:rsidRDefault="00E9337E" w:rsidP="00735A9C">
      <w:pPr>
        <w:pStyle w:val="Nadpis2"/>
      </w:pPr>
    </w:p>
    <w:p w:rsidR="00E9337E" w:rsidRDefault="00E9337E" w:rsidP="00735A9C">
      <w:pPr>
        <w:pStyle w:val="Nadpis2"/>
      </w:pPr>
    </w:p>
    <w:bookmarkEnd w:id="7"/>
    <w:p w:rsidR="00436B08" w:rsidRDefault="00A51952" w:rsidP="00980A5F">
      <w:pPr>
        <w:pStyle w:val="Nadpis2"/>
      </w:pPr>
      <w:r>
        <w:t xml:space="preserve">K bodu </w:t>
      </w:r>
      <w:r w:rsidR="00070ADF">
        <w:t>6</w:t>
      </w:r>
      <w:r>
        <w:t>.</w:t>
      </w:r>
      <w:r w:rsidR="00436B08" w:rsidRPr="00436B08">
        <w:t xml:space="preserve"> </w:t>
      </w:r>
      <w:r w:rsidR="00436B08" w:rsidRPr="00CB22D9">
        <w:t>Vyhodnotenie</w:t>
      </w:r>
      <w:r w:rsidR="00436B08">
        <w:t xml:space="preserve"> pripomienok verejnosti k zmenám a doplnkom  9/2023 ÚPN-obce Ražňany</w:t>
      </w:r>
    </w:p>
    <w:p w:rsidR="00436B08" w:rsidRDefault="00436B08" w:rsidP="00980A5F">
      <w:pPr>
        <w:pStyle w:val="Nadpis2"/>
      </w:pPr>
    </w:p>
    <w:p w:rsidR="00E9337E" w:rsidRDefault="00E9337E" w:rsidP="00980A5F">
      <w:pPr>
        <w:pStyle w:val="Nadpis2"/>
      </w:pPr>
    </w:p>
    <w:p w:rsidR="00E9337E" w:rsidRDefault="00E9337E" w:rsidP="00980A5F">
      <w:pPr>
        <w:pStyle w:val="Nadpis2"/>
      </w:pPr>
    </w:p>
    <w:p w:rsidR="00973CF9" w:rsidRDefault="00973CF9" w:rsidP="00973CF9">
      <w:r>
        <w:t>Starosta obce navrhol vyhodnotenie pripomienok verejnosti</w:t>
      </w:r>
      <w:r w:rsidR="007D38D4">
        <w:t xml:space="preserve"> a dotknutých orgánov </w:t>
      </w:r>
      <w:r>
        <w:t>k zmenám a doplnkom 9/2023 ÚPN-obce Ražňany</w:t>
      </w:r>
      <w:r w:rsidR="00436B08">
        <w:t xml:space="preserve">  </w:t>
      </w:r>
    </w:p>
    <w:p w:rsidR="00973CF9" w:rsidRDefault="00973CF9" w:rsidP="00973CF9">
      <w:r>
        <w:t>Berú na vedomie:</w:t>
      </w:r>
    </w:p>
    <w:p w:rsidR="00E9337E" w:rsidRDefault="00E9337E" w:rsidP="00973CF9"/>
    <w:p w:rsidR="00E9337E" w:rsidRDefault="00E9337E" w:rsidP="00973CF9"/>
    <w:p w:rsidR="00345E5B" w:rsidRDefault="00345E5B" w:rsidP="00973CF9"/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973CF9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F9" w:rsidRDefault="00973CF9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F9" w:rsidRDefault="00973CF9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73CF9" w:rsidRDefault="00973CF9" w:rsidP="00973CF9">
      <w:pPr>
        <w:pStyle w:val="Zkladntext31"/>
        <w:ind w:right="0"/>
        <w:rPr>
          <w:rFonts w:ascii="Arial" w:eastAsia="Times New Roman" w:hAnsi="Arial" w:cs="Arial"/>
          <w:b w:val="0"/>
          <w:bCs w:val="0"/>
          <w:color w:val="FF0000"/>
          <w:sz w:val="22"/>
          <w:u w:val="single"/>
          <w:lang w:eastAsia="ar-SA"/>
        </w:rPr>
      </w:pPr>
    </w:p>
    <w:p w:rsidR="00973CF9" w:rsidRDefault="006B301E" w:rsidP="00345E5B">
      <w:pPr>
        <w:rPr>
          <w:rFonts w:ascii="Arial" w:hAnsi="Arial" w:cs="Arial"/>
          <w:b/>
          <w:bCs/>
          <w:color w:val="FF0000"/>
          <w:sz w:val="22"/>
          <w:u w:val="single"/>
          <w:lang w:eastAsia="ar-SA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4</w:t>
      </w:r>
      <w:r w:rsidR="00E9337E">
        <w:rPr>
          <w:b/>
          <w:u w:val="single"/>
        </w:rPr>
        <w:t>8</w:t>
      </w:r>
      <w:r w:rsidRPr="00900212">
        <w:rPr>
          <w:b/>
          <w:u w:val="single"/>
        </w:rPr>
        <w:t xml:space="preserve">/2024 </w:t>
      </w:r>
    </w:p>
    <w:p w:rsidR="00973CF9" w:rsidRDefault="00345E5B" w:rsidP="00345E5B">
      <w:pPr>
        <w:rPr>
          <w:b/>
          <w:bCs/>
          <w:lang w:eastAsia="ar-SA"/>
        </w:rPr>
      </w:pPr>
      <w:r>
        <w:rPr>
          <w:lang w:eastAsia="ar-SA"/>
        </w:rPr>
        <w:t>Obecné zastupiteľstvo b</w:t>
      </w:r>
      <w:r w:rsidR="00973CF9">
        <w:rPr>
          <w:lang w:eastAsia="ar-SA"/>
        </w:rPr>
        <w:t>er</w:t>
      </w:r>
      <w:r>
        <w:rPr>
          <w:lang w:eastAsia="ar-SA"/>
        </w:rPr>
        <w:t xml:space="preserve">ie </w:t>
      </w:r>
      <w:r w:rsidR="00973CF9">
        <w:rPr>
          <w:lang w:eastAsia="ar-SA"/>
        </w:rPr>
        <w:t>na vedomie návrh vyhodnotenia stanovísk a pripomienok dotknutých orgánov  k </w:t>
      </w:r>
      <w:proofErr w:type="spellStart"/>
      <w:r w:rsidR="00973CF9">
        <w:rPr>
          <w:lang w:eastAsia="ar-SA"/>
        </w:rPr>
        <w:t>ZaD</w:t>
      </w:r>
      <w:proofErr w:type="spellEnd"/>
      <w:r w:rsidR="00973CF9">
        <w:rPr>
          <w:lang w:eastAsia="ar-SA"/>
        </w:rPr>
        <w:t xml:space="preserve"> č. 9/2023 ÚPN-O  v znení ako je zadefinované v tabuľkovej forme  tvoriacej prílohu č. 1 uznesenia.  </w:t>
      </w:r>
    </w:p>
    <w:p w:rsidR="00345E5B" w:rsidRDefault="00345E5B" w:rsidP="00345E5B"/>
    <w:p w:rsidR="00345E5B" w:rsidRDefault="00345E5B" w:rsidP="00345E5B"/>
    <w:p w:rsidR="00D84157" w:rsidRDefault="00D84157" w:rsidP="00D84157">
      <w:pPr>
        <w:rPr>
          <w:b/>
          <w:bCs/>
          <w:lang w:eastAsia="ar-SA"/>
        </w:rPr>
      </w:pPr>
      <w:r w:rsidRPr="00D84157">
        <w:t>Starosta obce navrhol schválenie</w:t>
      </w:r>
      <w:r w:rsidRPr="00D84157">
        <w:rPr>
          <w:b/>
          <w:bCs/>
          <w:lang w:eastAsia="ar-SA"/>
        </w:rPr>
        <w:t xml:space="preserve"> </w:t>
      </w:r>
      <w:r>
        <w:rPr>
          <w:lang w:eastAsia="ar-SA"/>
        </w:rPr>
        <w:t>návrh</w:t>
      </w:r>
      <w:r w:rsidRPr="00D84157">
        <w:t>u</w:t>
      </w:r>
      <w:r>
        <w:rPr>
          <w:lang w:eastAsia="ar-SA"/>
        </w:rPr>
        <w:t xml:space="preserve">  vyhodnotenia  všetkých stanovísk a pripomienok  verejnosti k </w:t>
      </w:r>
      <w:proofErr w:type="spellStart"/>
      <w:r>
        <w:rPr>
          <w:lang w:eastAsia="ar-SA"/>
        </w:rPr>
        <w:t>ZaD</w:t>
      </w:r>
      <w:proofErr w:type="spellEnd"/>
      <w:r>
        <w:rPr>
          <w:lang w:eastAsia="ar-SA"/>
        </w:rPr>
        <w:t xml:space="preserve"> č. 9/2023 ÚPN-O v znení ako je zadefinované v tabuľkovej forme ( v  stĺpci „ návrh na rozhodnutie o námietkach a pripomienkach“) prílohy č. 2 uznesenia a akceptuje tento návrh  v plnom znení.   </w:t>
      </w:r>
    </w:p>
    <w:p w:rsidR="00345E5B" w:rsidRDefault="00D84157" w:rsidP="00345E5B">
      <w:r>
        <w:t>Za návrh dávam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345E5B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5B" w:rsidRDefault="00345E5B" w:rsidP="007D38D4">
            <w:pPr>
              <w:spacing w:line="256" w:lineRule="auto"/>
              <w:rPr>
                <w:sz w:val="16"/>
                <w:szCs w:val="16"/>
              </w:rPr>
            </w:pPr>
            <w:bookmarkStart w:id="8" w:name="_Hlk170207812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5B" w:rsidRDefault="00345E5B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bookmarkEnd w:id="8"/>
    </w:tbl>
    <w:p w:rsidR="00973CF9" w:rsidRDefault="00973CF9" w:rsidP="00973CF9">
      <w:pPr>
        <w:pStyle w:val="Zkladntext31"/>
        <w:ind w:right="0"/>
        <w:rPr>
          <w:rFonts w:ascii="Arial" w:eastAsia="Times New Roman" w:hAnsi="Arial" w:cs="Arial"/>
          <w:b w:val="0"/>
          <w:bCs w:val="0"/>
          <w:color w:val="FF0000"/>
          <w:sz w:val="22"/>
          <w:lang w:eastAsia="ar-SA"/>
        </w:rPr>
      </w:pPr>
    </w:p>
    <w:p w:rsidR="00D84157" w:rsidRDefault="00D84157" w:rsidP="00D84157">
      <w:pPr>
        <w:rPr>
          <w:rFonts w:ascii="Arial" w:hAnsi="Arial" w:cs="Arial"/>
          <w:b/>
          <w:bCs/>
          <w:color w:val="FF0000"/>
          <w:sz w:val="22"/>
          <w:lang w:eastAsia="ar-SA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4</w:t>
      </w:r>
      <w:r w:rsidR="00E9337E">
        <w:rPr>
          <w:b/>
          <w:u w:val="single"/>
        </w:rPr>
        <w:t>9</w:t>
      </w:r>
      <w:r w:rsidRPr="00900212">
        <w:rPr>
          <w:b/>
          <w:u w:val="single"/>
        </w:rPr>
        <w:t xml:space="preserve">/2024 </w:t>
      </w:r>
    </w:p>
    <w:p w:rsidR="00973CF9" w:rsidRPr="00D84157" w:rsidRDefault="00D84157" w:rsidP="00067901">
      <w:r w:rsidRPr="00D84157">
        <w:t>Obecné zastupiteľstvo s</w:t>
      </w:r>
      <w:r w:rsidR="0081631F">
        <w:t>chvaľuje návrh o</w:t>
      </w:r>
      <w:r w:rsidR="00973CF9" w:rsidRPr="00D84157">
        <w:t xml:space="preserve"> </w:t>
      </w:r>
      <w:r w:rsidR="0081631F">
        <w:t xml:space="preserve"> </w:t>
      </w:r>
      <w:r w:rsidR="00973CF9" w:rsidRPr="00D84157">
        <w:t>vyhodnoten</w:t>
      </w:r>
      <w:r w:rsidR="0081631F">
        <w:t>í</w:t>
      </w:r>
      <w:r w:rsidR="00973CF9" w:rsidRPr="00D84157">
        <w:t xml:space="preserve">  všetkých stanovísk a pripomienok  verejnosti k </w:t>
      </w:r>
      <w:proofErr w:type="spellStart"/>
      <w:r w:rsidR="00973CF9" w:rsidRPr="00D84157">
        <w:t>ZaD</w:t>
      </w:r>
      <w:proofErr w:type="spellEnd"/>
      <w:r w:rsidR="00973CF9" w:rsidRPr="00D84157">
        <w:t xml:space="preserve"> č. 9/2023 ÚPN-O v znení ako je zadefinované v tabuľkovej forme ( v  stĺpci „ návrh na rozhodnutie o námietkach a pripomienkach“) prílohy č. 2 uznesenia a akceptuje tento návrh  v plnom znení</w:t>
      </w:r>
      <w:r w:rsidR="00901445">
        <w:t xml:space="preserve"> </w:t>
      </w:r>
    </w:p>
    <w:p w:rsidR="00973CF9" w:rsidRDefault="00901445" w:rsidP="00067901">
      <w:pPr>
        <w:rPr>
          <w:b/>
          <w:bCs/>
          <w:lang w:eastAsia="ar-SA"/>
        </w:rPr>
      </w:pPr>
      <w:r>
        <w:rPr>
          <w:lang w:eastAsia="ar-SA"/>
        </w:rPr>
        <w:t>a ž</w:t>
      </w:r>
      <w:r w:rsidR="00973CF9">
        <w:rPr>
          <w:lang w:eastAsia="ar-SA"/>
        </w:rPr>
        <w:t>iada starostu obce</w:t>
      </w:r>
      <w:r>
        <w:rPr>
          <w:lang w:eastAsia="ar-SA"/>
        </w:rPr>
        <w:t>:</w:t>
      </w:r>
    </w:p>
    <w:p w:rsidR="007D38D4" w:rsidRDefault="00901445" w:rsidP="00067901">
      <w:pPr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-</w:t>
      </w:r>
      <w:r w:rsidR="00973CF9">
        <w:rPr>
          <w:rFonts w:ascii="Arial" w:hAnsi="Arial" w:cs="Arial"/>
          <w:sz w:val="22"/>
          <w:lang w:eastAsia="ar-SA"/>
        </w:rPr>
        <w:t xml:space="preserve">  </w:t>
      </w:r>
      <w:r w:rsidR="007D38D4">
        <w:rPr>
          <w:rFonts w:ascii="Arial" w:hAnsi="Arial" w:cs="Arial"/>
          <w:sz w:val="22"/>
          <w:lang w:eastAsia="ar-SA"/>
        </w:rPr>
        <w:t>zabezpečiť zapracovanie odsúhlaseného rozhodnutia o námietkach a pripomienkach verejnosti spracovateľom ako je zadefinované v  prílohe č.2 uznesenia</w:t>
      </w:r>
    </w:p>
    <w:p w:rsidR="00973CF9" w:rsidRDefault="00901445" w:rsidP="00067901">
      <w:pPr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-</w:t>
      </w:r>
      <w:r w:rsidR="00973CF9">
        <w:rPr>
          <w:rFonts w:ascii="Arial" w:hAnsi="Arial" w:cs="Arial"/>
          <w:sz w:val="22"/>
          <w:lang w:eastAsia="ar-SA"/>
        </w:rPr>
        <w:t xml:space="preserve">  </w:t>
      </w:r>
      <w:r w:rsidR="007D38D4">
        <w:rPr>
          <w:rFonts w:ascii="Arial" w:hAnsi="Arial" w:cs="Arial"/>
          <w:sz w:val="22"/>
          <w:lang w:eastAsia="ar-SA"/>
        </w:rPr>
        <w:t>zabezpečiť dosiahnutie dohody pri zapracovaní stanovísk a pripomienok</w:t>
      </w:r>
    </w:p>
    <w:p w:rsidR="007D38D4" w:rsidRDefault="00390898" w:rsidP="00390898">
      <w:pPr>
        <w:rPr>
          <w:lang w:eastAsia="ar-SA"/>
        </w:rPr>
      </w:pPr>
      <w:r>
        <w:rPr>
          <w:lang w:eastAsia="ar-SA"/>
        </w:rPr>
        <w:t xml:space="preserve"> d</w:t>
      </w:r>
      <w:r w:rsidR="007D38D4">
        <w:rPr>
          <w:lang w:eastAsia="ar-SA"/>
        </w:rPr>
        <w:t>otknutých orgánov</w:t>
      </w:r>
      <w:r>
        <w:rPr>
          <w:lang w:eastAsia="ar-SA"/>
        </w:rPr>
        <w:t xml:space="preserve"> spracovateľom tak ako je zadefinované v prílohe č.1 uznesenia</w:t>
      </w:r>
    </w:p>
    <w:p w:rsidR="005D55A1" w:rsidRDefault="00436B08" w:rsidP="00901445">
      <w:r>
        <w:t xml:space="preserve">                                                                                                     </w:t>
      </w:r>
    </w:p>
    <w:p w:rsidR="008526D5" w:rsidRDefault="00070ADF" w:rsidP="00070ADF">
      <w:pPr>
        <w:pStyle w:val="Nadpis2"/>
      </w:pPr>
      <w:r>
        <w:t xml:space="preserve">               </w:t>
      </w:r>
      <w:r w:rsidR="00A51952">
        <w:t xml:space="preserve">K bodu </w:t>
      </w:r>
      <w:r>
        <w:t>7</w:t>
      </w:r>
      <w:r w:rsidR="00A51952">
        <w:t xml:space="preserve">. </w:t>
      </w:r>
      <w:r w:rsidR="00901445">
        <w:t>Žiadosti občanov</w:t>
      </w:r>
      <w:r w:rsidR="004C6E0A">
        <w:tab/>
      </w:r>
      <w:r w:rsidR="004C6E0A">
        <w:tab/>
      </w:r>
      <w:r w:rsidR="004C6E0A">
        <w:tab/>
      </w:r>
      <w:r w:rsidR="004C6E0A">
        <w:tab/>
      </w:r>
      <w:r w:rsidR="004C6E0A">
        <w:tab/>
      </w:r>
      <w:r w:rsidR="004C6E0A">
        <w:tab/>
      </w:r>
    </w:p>
    <w:p w:rsidR="00F05816" w:rsidRDefault="00901445" w:rsidP="005D7C2B">
      <w:pPr>
        <w:tabs>
          <w:tab w:val="left" w:pos="5136"/>
        </w:tabs>
        <w:jc w:val="both"/>
        <w:outlineLvl w:val="0"/>
      </w:pPr>
      <w:r>
        <w:t xml:space="preserve">Starosta obce predložil </w:t>
      </w:r>
      <w:r w:rsidR="00F05816">
        <w:t xml:space="preserve">poslancom obecného zastupiteľstva žiadosť p. </w:t>
      </w:r>
      <w:r w:rsidR="00F05816" w:rsidRPr="005D7C2B">
        <w:rPr>
          <w:rStyle w:val="Zvraznenie"/>
        </w:rPr>
        <w:t>Terézie Dvorskej</w:t>
      </w:r>
      <w:r w:rsidR="00F05816">
        <w:t xml:space="preserve"> o prehodnotenie stavu a úpravu betónových panelov v úseku pod družstvom „skratka“ pri potoku smer bytovky</w:t>
      </w:r>
      <w:r w:rsidR="00101F43">
        <w:t xml:space="preserve"> </w:t>
      </w:r>
      <w:r w:rsidR="00F05816">
        <w:t>-</w:t>
      </w:r>
      <w:r w:rsidR="00101F43">
        <w:t xml:space="preserve"> </w:t>
      </w:r>
      <w:r w:rsidR="00F05816">
        <w:t>ulica Úzka. Táto cestička je dennodenne využívaná občanmi bytoviek, ale aj rodín s deťmi.</w:t>
      </w:r>
    </w:p>
    <w:p w:rsidR="005D7C2B" w:rsidRDefault="005D7C2B" w:rsidP="005D7C2B">
      <w:pPr>
        <w:jc w:val="both"/>
        <w:outlineLvl w:val="0"/>
      </w:pPr>
      <w:r>
        <w:t xml:space="preserve">Za </w:t>
      </w:r>
      <w:r w:rsidR="00196A07">
        <w:t xml:space="preserve">žiadosť </w:t>
      </w:r>
      <w:r>
        <w:t>dávam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5D7C2B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B" w:rsidRDefault="005D7C2B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D7C2B" w:rsidRDefault="005D7C2B" w:rsidP="005D7C2B">
      <w:pPr>
        <w:jc w:val="both"/>
        <w:outlineLvl w:val="0"/>
      </w:pPr>
    </w:p>
    <w:p w:rsidR="00E9337E" w:rsidRDefault="00E9337E" w:rsidP="009E7489">
      <w:pPr>
        <w:rPr>
          <w:b/>
          <w:u w:val="single"/>
        </w:rPr>
      </w:pPr>
    </w:p>
    <w:p w:rsidR="009E7489" w:rsidRDefault="009E7489" w:rsidP="009E7489">
      <w:pPr>
        <w:rPr>
          <w:rFonts w:ascii="Arial" w:hAnsi="Arial" w:cs="Arial"/>
          <w:b/>
          <w:bCs/>
          <w:color w:val="FF0000"/>
          <w:sz w:val="22"/>
          <w:lang w:eastAsia="ar-SA"/>
        </w:rPr>
      </w:pPr>
      <w:r w:rsidRPr="00900212">
        <w:rPr>
          <w:b/>
          <w:u w:val="single"/>
        </w:rPr>
        <w:t xml:space="preserve">Uznesenie č. </w:t>
      </w:r>
      <w:r w:rsidR="00E9337E">
        <w:rPr>
          <w:b/>
          <w:u w:val="single"/>
        </w:rPr>
        <w:t>50</w:t>
      </w:r>
      <w:r w:rsidRPr="00900212">
        <w:rPr>
          <w:b/>
          <w:u w:val="single"/>
        </w:rPr>
        <w:t xml:space="preserve">/2024 </w:t>
      </w:r>
    </w:p>
    <w:p w:rsidR="009E7489" w:rsidRDefault="009E7489" w:rsidP="009E7489">
      <w:pPr>
        <w:rPr>
          <w:lang w:eastAsia="ar-SA"/>
        </w:rPr>
      </w:pPr>
      <w:bookmarkStart w:id="9" w:name="_Hlk170207869"/>
      <w:r>
        <w:rPr>
          <w:lang w:eastAsia="ar-SA"/>
        </w:rPr>
        <w:lastRenderedPageBreak/>
        <w:t xml:space="preserve">Obecné zastupiteľstvo berie na vedomie žiadosť pani </w:t>
      </w:r>
      <w:r w:rsidRPr="005D7C2B">
        <w:rPr>
          <w:rStyle w:val="Zvraznenie"/>
        </w:rPr>
        <w:t>Terézie Dvorskej</w:t>
      </w:r>
      <w:r>
        <w:rPr>
          <w:lang w:eastAsia="ar-SA"/>
        </w:rPr>
        <w:t xml:space="preserve"> o prehodnotenie stavu a úpravu betónových panelov na ulici – Úzka v Ražňanoch.</w:t>
      </w:r>
    </w:p>
    <w:bookmarkEnd w:id="9"/>
    <w:p w:rsidR="00F05816" w:rsidRDefault="00F05816" w:rsidP="00070ADF">
      <w:pPr>
        <w:jc w:val="both"/>
        <w:outlineLvl w:val="0"/>
      </w:pPr>
    </w:p>
    <w:p w:rsidR="00F05816" w:rsidRDefault="009E7489" w:rsidP="00070ADF">
      <w:pPr>
        <w:jc w:val="both"/>
        <w:outlineLvl w:val="0"/>
      </w:pPr>
      <w:r>
        <w:t xml:space="preserve">Starosta obce predložil poslancom obecného zastupiteľstva aj žiadosť pána </w:t>
      </w:r>
      <w:r w:rsidRPr="005D7C2B">
        <w:rPr>
          <w:rStyle w:val="Zvraznenie"/>
        </w:rPr>
        <w:t xml:space="preserve">Ondreja </w:t>
      </w:r>
      <w:proofErr w:type="spellStart"/>
      <w:r w:rsidRPr="005D7C2B">
        <w:rPr>
          <w:rStyle w:val="Zvraznenie"/>
        </w:rPr>
        <w:t>Lešša</w:t>
      </w:r>
      <w:proofErr w:type="spellEnd"/>
      <w:r>
        <w:t xml:space="preserve"> o riešenie problému s parkovaním nákladných áut na </w:t>
      </w:r>
      <w:proofErr w:type="spellStart"/>
      <w:r>
        <w:t>Šalgovskej</w:t>
      </w:r>
      <w:proofErr w:type="spellEnd"/>
      <w:r>
        <w:t xml:space="preserve"> ulici, kde </w:t>
      </w:r>
      <w:r w:rsidR="005D7C2B">
        <w:t>svojím parkovaním blokujú cestu a ničia detské ihrisko a verejnú zeleň.</w:t>
      </w:r>
    </w:p>
    <w:p w:rsidR="005D7C2B" w:rsidRDefault="005D7C2B" w:rsidP="005D7C2B">
      <w:pPr>
        <w:jc w:val="both"/>
        <w:outlineLvl w:val="0"/>
      </w:pPr>
      <w:r>
        <w:t>Za žiadosť dávam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5D7C2B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2B" w:rsidRDefault="005D7C2B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2B" w:rsidRDefault="005D7C2B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D7C2B" w:rsidRDefault="005D7C2B" w:rsidP="005D7C2B">
      <w:pPr>
        <w:jc w:val="both"/>
        <w:outlineLvl w:val="0"/>
      </w:pPr>
    </w:p>
    <w:p w:rsidR="005D7C2B" w:rsidRDefault="005D7C2B" w:rsidP="005D7C2B">
      <w:pPr>
        <w:rPr>
          <w:rFonts w:ascii="Arial" w:hAnsi="Arial" w:cs="Arial"/>
          <w:b/>
          <w:bCs/>
          <w:color w:val="FF0000"/>
          <w:sz w:val="22"/>
          <w:lang w:eastAsia="ar-SA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5</w:t>
      </w:r>
      <w:r w:rsidR="00E9337E">
        <w:rPr>
          <w:b/>
          <w:u w:val="single"/>
        </w:rPr>
        <w:t>1</w:t>
      </w:r>
      <w:r w:rsidRPr="00900212">
        <w:rPr>
          <w:b/>
          <w:u w:val="single"/>
        </w:rPr>
        <w:t xml:space="preserve">/2024 </w:t>
      </w:r>
    </w:p>
    <w:p w:rsidR="00A31B3D" w:rsidRDefault="005D7C2B" w:rsidP="00A31B3D">
      <w:pPr>
        <w:jc w:val="both"/>
        <w:outlineLvl w:val="0"/>
      </w:pPr>
      <w:bookmarkStart w:id="10" w:name="_Hlk170207964"/>
      <w:r>
        <w:rPr>
          <w:lang w:eastAsia="ar-SA"/>
        </w:rPr>
        <w:t xml:space="preserve">Obecné zastupiteľstvo berie na vedomie žiadosť pána Ondreja </w:t>
      </w:r>
      <w:proofErr w:type="spellStart"/>
      <w:r>
        <w:rPr>
          <w:lang w:eastAsia="ar-SA"/>
        </w:rPr>
        <w:t>Lešša</w:t>
      </w:r>
      <w:proofErr w:type="spellEnd"/>
      <w:r>
        <w:rPr>
          <w:lang w:eastAsia="ar-SA"/>
        </w:rPr>
        <w:t xml:space="preserve"> o riešenie problému s parkovaním nákladných áut na </w:t>
      </w:r>
      <w:proofErr w:type="spellStart"/>
      <w:r>
        <w:rPr>
          <w:lang w:eastAsia="ar-SA"/>
        </w:rPr>
        <w:t>Šalgovskej</w:t>
      </w:r>
      <w:proofErr w:type="spellEnd"/>
      <w:r>
        <w:rPr>
          <w:lang w:eastAsia="ar-SA"/>
        </w:rPr>
        <w:t xml:space="preserve"> ulici v</w:t>
      </w:r>
      <w:r w:rsidR="00A31B3D">
        <w:rPr>
          <w:lang w:eastAsia="ar-SA"/>
        </w:rPr>
        <w:t> </w:t>
      </w:r>
      <w:r>
        <w:rPr>
          <w:lang w:eastAsia="ar-SA"/>
        </w:rPr>
        <w:t>Ražňanoch</w:t>
      </w:r>
      <w:r w:rsidR="00A31B3D">
        <w:rPr>
          <w:lang w:eastAsia="ar-SA"/>
        </w:rPr>
        <w:t xml:space="preserve"> a ďalej bude pracovať na systémovom riešení problému.</w:t>
      </w:r>
    </w:p>
    <w:p w:rsidR="00F05816" w:rsidRDefault="00F05816" w:rsidP="00070ADF">
      <w:pPr>
        <w:jc w:val="both"/>
        <w:outlineLvl w:val="0"/>
      </w:pPr>
    </w:p>
    <w:bookmarkEnd w:id="10"/>
    <w:p w:rsidR="00F05816" w:rsidRDefault="00F05816" w:rsidP="00070ADF">
      <w:pPr>
        <w:jc w:val="both"/>
        <w:outlineLvl w:val="0"/>
      </w:pPr>
    </w:p>
    <w:p w:rsidR="00F05816" w:rsidRDefault="00F05816" w:rsidP="00070ADF">
      <w:pPr>
        <w:jc w:val="both"/>
        <w:outlineLvl w:val="0"/>
      </w:pPr>
    </w:p>
    <w:p w:rsidR="005D7C2B" w:rsidRDefault="005D7C2B" w:rsidP="005D7C2B">
      <w:pPr>
        <w:pStyle w:val="Nadpis2"/>
      </w:pPr>
      <w:r w:rsidRPr="005D7C2B">
        <w:t>bodu 8. Rôzne</w:t>
      </w:r>
    </w:p>
    <w:p w:rsidR="00101F43" w:rsidRDefault="00101F43" w:rsidP="005D7C2B">
      <w:pPr>
        <w:pStyle w:val="Nadpis2"/>
      </w:pPr>
    </w:p>
    <w:p w:rsidR="005D7C2B" w:rsidRDefault="005D7C2B" w:rsidP="005D7C2B">
      <w:pPr>
        <w:pStyle w:val="Nadpis2"/>
      </w:pPr>
    </w:p>
    <w:p w:rsidR="005D7C2B" w:rsidRDefault="00262CE7" w:rsidP="006526BE">
      <w:r>
        <w:t xml:space="preserve">Starosta obce predložil poslancom obecného zastupiteľstva návrh na </w:t>
      </w:r>
      <w:r w:rsidR="006526BE">
        <w:t>„</w:t>
      </w:r>
      <w:r w:rsidR="006526BE" w:rsidRPr="006526BE">
        <w:rPr>
          <w:rStyle w:val="Zvraznenie"/>
        </w:rPr>
        <w:t>cenu obce</w:t>
      </w:r>
      <w:r w:rsidR="006526BE">
        <w:t xml:space="preserve">“ pri príležitosti kultúrno-spoločenskej akcie </w:t>
      </w:r>
      <w:proofErr w:type="spellStart"/>
      <w:r w:rsidR="006526BE">
        <w:t>Čerešňobranie</w:t>
      </w:r>
      <w:proofErr w:type="spellEnd"/>
      <w:r w:rsidR="006526BE">
        <w:t xml:space="preserve">  a to pána Antona </w:t>
      </w:r>
      <w:proofErr w:type="spellStart"/>
      <w:r w:rsidR="006526BE">
        <w:t>Tuleju</w:t>
      </w:r>
      <w:proofErr w:type="spellEnd"/>
      <w:r w:rsidR="006526BE">
        <w:t xml:space="preserve">, Kamila </w:t>
      </w:r>
      <w:proofErr w:type="spellStart"/>
      <w:r w:rsidR="006526BE">
        <w:t>Golodžeja</w:t>
      </w:r>
      <w:proofErr w:type="spellEnd"/>
      <w:r w:rsidR="006526BE">
        <w:t xml:space="preserve"> a pani Magdalénu </w:t>
      </w:r>
      <w:proofErr w:type="spellStart"/>
      <w:r w:rsidR="006526BE">
        <w:t>Solárovú</w:t>
      </w:r>
      <w:proofErr w:type="spellEnd"/>
      <w:r w:rsidR="006526BE">
        <w:t xml:space="preserve">. </w:t>
      </w:r>
    </w:p>
    <w:p w:rsidR="006526BE" w:rsidRDefault="006526BE" w:rsidP="006526BE">
      <w:r>
        <w:t>Za návrh dávam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6526BE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BE" w:rsidRDefault="006526BE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E" w:rsidRDefault="006526BE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526BE" w:rsidRDefault="006526BE" w:rsidP="006526BE">
      <w:pPr>
        <w:rPr>
          <w:b/>
          <w:u w:val="single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52</w:t>
      </w:r>
      <w:r w:rsidRPr="00900212">
        <w:rPr>
          <w:b/>
          <w:u w:val="single"/>
        </w:rPr>
        <w:t>/2024</w:t>
      </w:r>
    </w:p>
    <w:p w:rsidR="00BD2298" w:rsidRDefault="00BD2298" w:rsidP="00BD2298">
      <w:r>
        <w:t>Obecné zastupiteľstvo schvaľuje návrh na „</w:t>
      </w:r>
      <w:r w:rsidRPr="006526BE">
        <w:rPr>
          <w:rStyle w:val="Zvraznenie"/>
        </w:rPr>
        <w:t>cenu obce</w:t>
      </w:r>
      <w:r>
        <w:t xml:space="preserve">“ pri príležitosti kultúrno-spoločenskej akcie </w:t>
      </w:r>
      <w:proofErr w:type="spellStart"/>
      <w:r>
        <w:t>Čerešňobranie</w:t>
      </w:r>
      <w:proofErr w:type="spellEnd"/>
      <w:r>
        <w:t xml:space="preserve">  a to pána Antona </w:t>
      </w:r>
      <w:proofErr w:type="spellStart"/>
      <w:r>
        <w:t>Tuleju</w:t>
      </w:r>
      <w:proofErr w:type="spellEnd"/>
      <w:r>
        <w:t xml:space="preserve">, Kamila </w:t>
      </w:r>
      <w:proofErr w:type="spellStart"/>
      <w:r>
        <w:t>Golodžeja</w:t>
      </w:r>
      <w:proofErr w:type="spellEnd"/>
      <w:r>
        <w:t xml:space="preserve"> a pani Magdalénu </w:t>
      </w:r>
      <w:proofErr w:type="spellStart"/>
      <w:r>
        <w:t>Solárovú</w:t>
      </w:r>
      <w:proofErr w:type="spellEnd"/>
      <w:r>
        <w:t xml:space="preserve">. </w:t>
      </w:r>
    </w:p>
    <w:p w:rsidR="00BD2298" w:rsidRDefault="00BD2298" w:rsidP="006526BE">
      <w:pPr>
        <w:rPr>
          <w:b/>
          <w:u w:val="single"/>
        </w:rPr>
      </w:pPr>
    </w:p>
    <w:p w:rsidR="00BD2298" w:rsidRDefault="00BD2298" w:rsidP="006526BE">
      <w:pPr>
        <w:rPr>
          <w:b/>
          <w:u w:val="single"/>
        </w:rPr>
      </w:pPr>
    </w:p>
    <w:p w:rsidR="00BD2298" w:rsidRDefault="00BD2298" w:rsidP="006526BE">
      <w:pPr>
        <w:rPr>
          <w:b/>
          <w:u w:val="single"/>
        </w:rPr>
      </w:pPr>
    </w:p>
    <w:p w:rsidR="00BD2298" w:rsidRDefault="00BD2298" w:rsidP="006526BE">
      <w:pPr>
        <w:rPr>
          <w:b/>
          <w:u w:val="single"/>
        </w:rPr>
      </w:pPr>
    </w:p>
    <w:p w:rsidR="00BD2298" w:rsidRDefault="00BD2298" w:rsidP="006526BE">
      <w:r>
        <w:t>Starosta obce predložil poslancom obecného zastupiteľstva návrh na „</w:t>
      </w:r>
      <w:r w:rsidRPr="006526BE">
        <w:rPr>
          <w:rStyle w:val="Zvraznenie"/>
        </w:rPr>
        <w:t>cenu</w:t>
      </w:r>
      <w:r>
        <w:rPr>
          <w:rStyle w:val="Zvraznenie"/>
        </w:rPr>
        <w:t xml:space="preserve"> starostu</w:t>
      </w:r>
      <w:r w:rsidRPr="006526BE">
        <w:rPr>
          <w:rStyle w:val="Zvraznenie"/>
        </w:rPr>
        <w:t xml:space="preserve"> obce</w:t>
      </w:r>
      <w:r>
        <w:t>“</w:t>
      </w:r>
      <w:r w:rsidRPr="00BD2298">
        <w:t xml:space="preserve"> </w:t>
      </w:r>
      <w:r>
        <w:t xml:space="preserve">pri príležitosti kultúrno-spoločenskej akcie </w:t>
      </w:r>
      <w:proofErr w:type="spellStart"/>
      <w:r>
        <w:t>Čerešňobranie</w:t>
      </w:r>
      <w:proofErr w:type="spellEnd"/>
      <w:r>
        <w:t xml:space="preserve">  a to pána Ľudovíta </w:t>
      </w:r>
      <w:proofErr w:type="spellStart"/>
      <w:r>
        <w:t>Petíka</w:t>
      </w:r>
      <w:proofErr w:type="spellEnd"/>
      <w:r>
        <w:t xml:space="preserve"> a pána Jozefa </w:t>
      </w:r>
      <w:proofErr w:type="spellStart"/>
      <w:r>
        <w:t>Rojaka</w:t>
      </w:r>
      <w:proofErr w:type="spellEnd"/>
      <w:r>
        <w:t>.</w:t>
      </w:r>
    </w:p>
    <w:p w:rsidR="006526BE" w:rsidRDefault="006526BE" w:rsidP="006526BE"/>
    <w:p w:rsidR="00BD2298" w:rsidRDefault="00BD2298" w:rsidP="00BD2298">
      <w:r>
        <w:t>Za návrh dávam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BD2298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98" w:rsidRDefault="00BD2298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98" w:rsidRDefault="00BD2298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526BE" w:rsidRDefault="006526BE" w:rsidP="006526BE"/>
    <w:p w:rsidR="00BD2298" w:rsidRDefault="00BD2298" w:rsidP="00BD2298">
      <w:pPr>
        <w:rPr>
          <w:b/>
          <w:u w:val="single"/>
        </w:rPr>
      </w:pPr>
      <w:r w:rsidRPr="00900212">
        <w:rPr>
          <w:b/>
          <w:u w:val="single"/>
        </w:rPr>
        <w:lastRenderedPageBreak/>
        <w:t xml:space="preserve">Uznesenie č. </w:t>
      </w:r>
      <w:r>
        <w:rPr>
          <w:b/>
          <w:u w:val="single"/>
        </w:rPr>
        <w:t>53</w:t>
      </w:r>
      <w:r w:rsidRPr="00900212">
        <w:rPr>
          <w:b/>
          <w:u w:val="single"/>
        </w:rPr>
        <w:t>/2024</w:t>
      </w:r>
    </w:p>
    <w:p w:rsidR="00BD2298" w:rsidRDefault="00BD2298" w:rsidP="00BD2298">
      <w:r>
        <w:t>Obecné zastupiteľstvo berie na vedomie návrh na „</w:t>
      </w:r>
      <w:r w:rsidRPr="006526BE">
        <w:rPr>
          <w:rStyle w:val="Zvraznenie"/>
        </w:rPr>
        <w:t>cenu</w:t>
      </w:r>
      <w:r>
        <w:rPr>
          <w:rStyle w:val="Zvraznenie"/>
        </w:rPr>
        <w:t xml:space="preserve"> starostu</w:t>
      </w:r>
      <w:r w:rsidRPr="006526BE">
        <w:rPr>
          <w:rStyle w:val="Zvraznenie"/>
        </w:rPr>
        <w:t xml:space="preserve"> obce</w:t>
      </w:r>
      <w:r>
        <w:t xml:space="preserve">“ pri príležitosti kultúrno-spoločenskej akcie </w:t>
      </w:r>
      <w:proofErr w:type="spellStart"/>
      <w:r>
        <w:t>Čerešňobranie</w:t>
      </w:r>
      <w:proofErr w:type="spellEnd"/>
      <w:r>
        <w:t xml:space="preserve"> a to pána Ľudovíta </w:t>
      </w:r>
      <w:proofErr w:type="spellStart"/>
      <w:r>
        <w:t>Petíka</w:t>
      </w:r>
      <w:proofErr w:type="spellEnd"/>
      <w:r>
        <w:t xml:space="preserve"> a pána Jozefa </w:t>
      </w:r>
      <w:proofErr w:type="spellStart"/>
      <w:r>
        <w:t>Rojaka</w:t>
      </w:r>
      <w:proofErr w:type="spellEnd"/>
      <w:r>
        <w:t>.</w:t>
      </w:r>
    </w:p>
    <w:p w:rsidR="00BD2298" w:rsidRDefault="00BD2298" w:rsidP="00BD2298">
      <w:pPr>
        <w:rPr>
          <w:b/>
          <w:u w:val="single"/>
        </w:rPr>
      </w:pPr>
    </w:p>
    <w:p w:rsidR="006526BE" w:rsidRDefault="00BD2298" w:rsidP="006526BE">
      <w:r>
        <w:t xml:space="preserve"> </w:t>
      </w:r>
    </w:p>
    <w:p w:rsidR="00BD2298" w:rsidRDefault="00FB1769" w:rsidP="00EE2FB4">
      <w:r>
        <w:t>Starosta obce navrhol o</w:t>
      </w:r>
      <w:r w:rsidR="00BD2298">
        <w:t>becn</w:t>
      </w:r>
      <w:r>
        <w:t>ému</w:t>
      </w:r>
      <w:r w:rsidR="00BD2298">
        <w:t xml:space="preserve"> zastupiteľstv</w:t>
      </w:r>
      <w:r>
        <w:t>u uzatvoriť zmluvu so spoločnos</w:t>
      </w:r>
      <w:r w:rsidR="00EE2FB4">
        <w:t>ť</w:t>
      </w:r>
      <w:r>
        <w:t>ou</w:t>
      </w:r>
      <w:r w:rsidR="00BD2298">
        <w:t xml:space="preserve"> </w:t>
      </w:r>
      <w:r w:rsidR="00EE2FB4">
        <w:t xml:space="preserve">Galileo </w:t>
      </w:r>
      <w:proofErr w:type="spellStart"/>
      <w:r w:rsidR="00EE2FB4">
        <w:t>corporation</w:t>
      </w:r>
      <w:proofErr w:type="spellEnd"/>
      <w:r w:rsidR="00EE2FB4">
        <w:t xml:space="preserve"> s.r.o. na spravovanie internetovej stránky obce Ražňany a obecné zastupiteľstvo </w:t>
      </w:r>
      <w:proofErr w:type="spellStart"/>
      <w:r w:rsidR="00BD2298">
        <w:t>zavazuje</w:t>
      </w:r>
      <w:proofErr w:type="spellEnd"/>
      <w:r w:rsidR="00BD2298">
        <w:t xml:space="preserve"> starostu obce na podpísanie </w:t>
      </w:r>
      <w:r w:rsidR="00EE2FB4">
        <w:t>tejto zmluvy.</w:t>
      </w:r>
    </w:p>
    <w:p w:rsidR="00FB1769" w:rsidRDefault="00FB1769" w:rsidP="00FB1769">
      <w:r>
        <w:t>Za návrh dáva hlasovať: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FB1769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69" w:rsidRDefault="00FB1769" w:rsidP="007D38D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69" w:rsidRDefault="00FB1769" w:rsidP="007D38D4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67901" w:rsidTr="007D38D4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01" w:rsidRDefault="00067901" w:rsidP="00067901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01" w:rsidRDefault="00067901" w:rsidP="00067901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B1769" w:rsidRDefault="00FB1769" w:rsidP="00FB1769">
      <w:pPr>
        <w:rPr>
          <w:b/>
          <w:u w:val="single"/>
        </w:rPr>
      </w:pPr>
      <w:r w:rsidRPr="00900212">
        <w:rPr>
          <w:b/>
          <w:u w:val="single"/>
        </w:rPr>
        <w:t xml:space="preserve">Uznesenie č. </w:t>
      </w:r>
      <w:r>
        <w:rPr>
          <w:b/>
          <w:u w:val="single"/>
        </w:rPr>
        <w:t>54</w:t>
      </w:r>
      <w:r w:rsidRPr="00900212">
        <w:rPr>
          <w:b/>
          <w:u w:val="single"/>
        </w:rPr>
        <w:t>/2024</w:t>
      </w:r>
    </w:p>
    <w:p w:rsidR="00FB1769" w:rsidRDefault="00EE2FB4" w:rsidP="006526BE">
      <w:r>
        <w:t xml:space="preserve">Obecné zastupiteľstvo </w:t>
      </w:r>
      <w:r w:rsidR="00A96524">
        <w:t xml:space="preserve">schvaľuje podpísanie zmluvy so spoločnosťou Galileo </w:t>
      </w:r>
      <w:proofErr w:type="spellStart"/>
      <w:r w:rsidR="00A96524">
        <w:t>corporation</w:t>
      </w:r>
      <w:proofErr w:type="spellEnd"/>
      <w:r w:rsidR="00A96524">
        <w:t xml:space="preserve"> s.r.o. na spravovanie internetovej stránky obce Ražňany</w:t>
      </w:r>
      <w:r>
        <w:t xml:space="preserve"> </w:t>
      </w:r>
      <w:r w:rsidR="00A96524">
        <w:t xml:space="preserve">a tým </w:t>
      </w:r>
      <w:proofErr w:type="spellStart"/>
      <w:r w:rsidR="00A96524">
        <w:t>zavazuje</w:t>
      </w:r>
      <w:proofErr w:type="spellEnd"/>
      <w:r w:rsidR="00A96524">
        <w:t xml:space="preserve"> </w:t>
      </w:r>
      <w:r>
        <w:t>starostu obce k</w:t>
      </w:r>
      <w:r w:rsidR="00A96524">
        <w:t> </w:t>
      </w:r>
      <w:r>
        <w:t>podpísaniu</w:t>
      </w:r>
      <w:r w:rsidR="00A96524">
        <w:t xml:space="preserve"> tejto </w:t>
      </w:r>
      <w:r>
        <w:t>zmluvy</w:t>
      </w:r>
      <w:r w:rsidR="00A96524">
        <w:t>.</w:t>
      </w:r>
      <w:r>
        <w:t xml:space="preserve"> </w:t>
      </w:r>
    </w:p>
    <w:p w:rsidR="00FF0092" w:rsidRDefault="00FF0092" w:rsidP="006526BE"/>
    <w:p w:rsidR="00FF0092" w:rsidRDefault="00FF0092" w:rsidP="006526BE"/>
    <w:p w:rsidR="00437617" w:rsidRDefault="00437617" w:rsidP="006526BE"/>
    <w:p w:rsidR="00437617" w:rsidRDefault="00437617" w:rsidP="006526BE">
      <w:bookmarkStart w:id="11" w:name="_GoBack"/>
      <w:bookmarkEnd w:id="11"/>
    </w:p>
    <w:p w:rsidR="00FF0092" w:rsidRPr="00390898" w:rsidRDefault="00FF0092" w:rsidP="00FF0092">
      <w:pPr>
        <w:rPr>
          <w:rStyle w:val="Zvraznenie"/>
          <w:b/>
        </w:rPr>
      </w:pPr>
      <w:r w:rsidRPr="00390898">
        <w:rPr>
          <w:rStyle w:val="Zvraznenie"/>
          <w:b/>
        </w:rPr>
        <w:t>Starosta informoval poslancov o</w:t>
      </w:r>
      <w:r w:rsidR="00437617" w:rsidRPr="00390898">
        <w:rPr>
          <w:rStyle w:val="Zvraznenie"/>
          <w:b/>
        </w:rPr>
        <w:t>:</w:t>
      </w:r>
    </w:p>
    <w:p w:rsidR="00FF0092" w:rsidRDefault="00FF0092" w:rsidP="00FF0092"/>
    <w:p w:rsidR="00FF0092" w:rsidRDefault="00FF0092" w:rsidP="00FF0092">
      <w:r w:rsidRPr="004A3361">
        <w:rPr>
          <w:rStyle w:val="Zvraznenie"/>
        </w:rPr>
        <w:t>Pozemky na ulici k osade</w:t>
      </w:r>
      <w:r>
        <w:t xml:space="preserve"> – obec požiadala geodetickú kanceláriu o zameranie časti pozemkov, ktoré zasahujú do miestnej komunikácie, chodníka a majiteľmi sú súkromní vlastníci. Zo zamerania vyplynulo, že je potrebné tento právny stav riešiť buď zámenou alebo odkúpením súkromných pozemkov z dôvodu plynulého prejazdu miestnou komunikáciou do rómskej osady. Pozemky sa nachádzajú v intraviláne obce a podľa druhu sa jedná o záhrady alebo zastavané plochy a nádvoria. Spoločná výmera 7 pozemkov je 195 m2</w:t>
      </w:r>
    </w:p>
    <w:p w:rsidR="00FF0092" w:rsidRDefault="00FF0092" w:rsidP="00FF0092"/>
    <w:p w:rsidR="00FF0092" w:rsidRDefault="00FF0092" w:rsidP="00FF0092">
      <w:r w:rsidRPr="004A3361">
        <w:rPr>
          <w:rStyle w:val="Zvraznenie"/>
        </w:rPr>
        <w:t>Chodník v parku č.3</w:t>
      </w:r>
      <w:r>
        <w:t xml:space="preserve"> – vo februári 2023 pôdohospodárska platobná agentúra zaslala obci rozhodnutie o schválení žiadosti o nenávratný finančný príspevok vo výške 35 461,37 eur. Následne obec uzatvorila zmluvu s upozornením riadiaceho orgánu, že verejné obstarávanie, ktoré je súčasťou </w:t>
      </w:r>
      <w:proofErr w:type="spellStart"/>
      <w:r>
        <w:t>ŽoNFP</w:t>
      </w:r>
      <w:proofErr w:type="spellEnd"/>
      <w:r>
        <w:t xml:space="preserve">,  bude odkontrolované po podpise zmluvy. Dňa 25.6.2024 nám bola zaslaná správa z kontroly VO pre žiadosť „zlepšenie  vzhľadu obce Ražňany – chodník v parku“, v ktorom kontrola konštatuje, že finančnú operáciu je možné vykonať v plnej výške </w:t>
      </w:r>
      <w:proofErr w:type="spellStart"/>
      <w:r>
        <w:t>tz</w:t>
      </w:r>
      <w:proofErr w:type="spellEnd"/>
      <w:r>
        <w:t>. že vysúťažený uchádzač môže so stavebnými prácami začať pravdepodobne v mesiaci august. Dĺžka chodníka je 251,6 m a šírka 1,5m.</w:t>
      </w:r>
    </w:p>
    <w:p w:rsidR="00FF0092" w:rsidRDefault="00FF0092" w:rsidP="00FF0092"/>
    <w:p w:rsidR="00FF0092" w:rsidRDefault="00FF0092" w:rsidP="00FF0092">
      <w:r w:rsidRPr="004A3361">
        <w:rPr>
          <w:rStyle w:val="Zvraznenie"/>
        </w:rPr>
        <w:t>Autobusová zastávka</w:t>
      </w:r>
      <w:r>
        <w:t xml:space="preserve"> – v druhom polroku sa bude realizovať výmena autobusovej zastávky v strede obce rovnakého druhu a vzhľadu ako bola postavená na protiľahlej strane cez projekt Rekonštrukcia miestnych komunikácií. Zastávka je uložená v garáži obecného úradu a čaká sa na firmu, ktorá nám pripraví spevnené plochy.</w:t>
      </w:r>
    </w:p>
    <w:p w:rsidR="00FF0092" w:rsidRDefault="00FF0092" w:rsidP="00FF0092"/>
    <w:p w:rsidR="00FF0092" w:rsidRDefault="00FF0092" w:rsidP="00FF0092">
      <w:r w:rsidRPr="004A3361">
        <w:rPr>
          <w:rStyle w:val="Jemnzvraznenie"/>
        </w:rPr>
        <w:t>Mimoriadna povodňová situácia</w:t>
      </w:r>
      <w:r>
        <w:t xml:space="preserve"> – dňa 9.6.2024 v popoludňajších hodinách sa z dôvodu intenzívneho dažďa zvýšila hladina vody v potoku od </w:t>
      </w:r>
      <w:proofErr w:type="spellStart"/>
      <w:r>
        <w:t>Uz</w:t>
      </w:r>
      <w:proofErr w:type="spellEnd"/>
      <w:r>
        <w:t xml:space="preserve">. Šalgova  a postupne v celej obci. Postupne nám majitelia pozemkov oznamovali zvýšenú hladinu a priesaky na </w:t>
      </w:r>
      <w:r>
        <w:lastRenderedPageBreak/>
        <w:t xml:space="preserve">svojich pozemkoch konkrétne p. </w:t>
      </w:r>
      <w:proofErr w:type="spellStart"/>
      <w:r>
        <w:t>Gaľová</w:t>
      </w:r>
      <w:proofErr w:type="spellEnd"/>
      <w:r>
        <w:t xml:space="preserve">, p. </w:t>
      </w:r>
      <w:proofErr w:type="spellStart"/>
      <w:r>
        <w:t>Kišeľa</w:t>
      </w:r>
      <w:proofErr w:type="spellEnd"/>
      <w:r>
        <w:t xml:space="preserve">, p. </w:t>
      </w:r>
      <w:proofErr w:type="spellStart"/>
      <w:r>
        <w:t>Lešová</w:t>
      </w:r>
      <w:proofErr w:type="spellEnd"/>
      <w:r>
        <w:t xml:space="preserve">. P. Miško hlásil zvýšenie hladiny potoka pod mostom a obavu </w:t>
      </w:r>
      <w:proofErr w:type="spellStart"/>
      <w:r>
        <w:t>vybreženia</w:t>
      </w:r>
      <w:proofErr w:type="spellEnd"/>
      <w:r>
        <w:t xml:space="preserve"> vody. V tomto čase okolo 17,00 hod. sme postupne monitorovali obec v spolupráci s DHZ a pracovníkmi MOPS. Najväčší nápor prišiel z časti nad obcou, prúd vody obišiel rómsku osadu a vylial sa na ulici Nova, na ktorej </w:t>
      </w:r>
      <w:proofErr w:type="spellStart"/>
      <w:r>
        <w:t>vsakovacie</w:t>
      </w:r>
      <w:proofErr w:type="spellEnd"/>
      <w:r>
        <w:t xml:space="preserve">  jamy tento nápor nezvládali. Intenzita dažďa sa znížila po 17,30 hod. v tomto čase nám neboli nahlásené žiadne školy na majetku. </w:t>
      </w:r>
    </w:p>
    <w:p w:rsidR="00FF0092" w:rsidRDefault="00FF0092" w:rsidP="00FF0092"/>
    <w:p w:rsidR="00FF0092" w:rsidRDefault="00FF0092" w:rsidP="00FF0092">
      <w:r w:rsidRPr="004A3361">
        <w:rPr>
          <w:rStyle w:val="Jemnzvraznenie"/>
        </w:rPr>
        <w:t>Stavebné povolenie na Sýpku</w:t>
      </w:r>
      <w:r>
        <w:t xml:space="preserve"> – bolo vydané stavebné povolenie na zmenu dokončenej stavby „iná budova – sýpka“ spojená so zmenou využitia stavby na stavbu Multifunkčný obecný priestor a vydané stavebné povolenie na SO04 spevnené plochy. Rozhodnutia sú vykonateľné dňom 12 – 13.6.2024.</w:t>
      </w:r>
    </w:p>
    <w:p w:rsidR="00FF0092" w:rsidRDefault="00FF0092" w:rsidP="00FF0092"/>
    <w:p w:rsidR="00437617" w:rsidRDefault="00FF0092" w:rsidP="004A3361">
      <w:proofErr w:type="spellStart"/>
      <w:r w:rsidRPr="004A3361">
        <w:rPr>
          <w:rStyle w:val="Jemnzvraznenie"/>
        </w:rPr>
        <w:t>Čerešňobranie</w:t>
      </w:r>
      <w:proofErr w:type="spellEnd"/>
      <w:r>
        <w:t xml:space="preserve"> – začiatok akcie naplánovaný na 15,00 hod. do tohto času zamestnanci obce pripravia areál parku. Pozvaný je nový nájomca baru a p. Gajdoš, ktorí budú ponúkať občerstvenie. Ďalej v ponuke budú langoše, </w:t>
      </w:r>
      <w:proofErr w:type="spellStart"/>
      <w:r>
        <w:t>trdelníky</w:t>
      </w:r>
      <w:proofErr w:type="spellEnd"/>
      <w:r>
        <w:t>, cukrová vata, palacinky a opekaná klobása. Pre vystupujúcich hostí a organizátorov je v spoločenskom pavilóne sa pripraví občerstvenie – bufetové stoly. Pre deti bude nafukovací hrad, jazda na koni a predaj detských suvenírov. Toalety budú zabezpečené v parku (4ks) a v kaštieli. Hlavný stánok bude ponúkať koláče, knihy, magnetky a malé občerstvenie. Tombola bude rozmiestnená v garáži a tam sa bude aj predávať. Je pripravených 30 cien. Kvety a plakety pre ocenených sú zabezpečené, ktoré budeme spoločne odovzdávať.  Parkovanie bude realizované v okolí Sýpky. Ulica okolo MŠ bude uzatvorená.</w:t>
      </w:r>
    </w:p>
    <w:p w:rsidR="00437617" w:rsidRDefault="00437617" w:rsidP="005D7C2B">
      <w:pPr>
        <w:pStyle w:val="Nadpis2"/>
      </w:pPr>
    </w:p>
    <w:p w:rsidR="00437617" w:rsidRPr="004A3361" w:rsidRDefault="00437617" w:rsidP="005E3116">
      <w:pPr>
        <w:rPr>
          <w:rStyle w:val="Jemnzvraznenie"/>
        </w:rPr>
      </w:pPr>
      <w:r w:rsidRPr="004A3361">
        <w:rPr>
          <w:rStyle w:val="Jemnzvraznenie"/>
        </w:rPr>
        <w:t>Miestn</w:t>
      </w:r>
      <w:r w:rsidR="005E3116" w:rsidRPr="004A3361">
        <w:rPr>
          <w:rStyle w:val="Jemnzvraznenie"/>
        </w:rPr>
        <w:t>e</w:t>
      </w:r>
      <w:r w:rsidRPr="004A3361">
        <w:rPr>
          <w:rStyle w:val="Jemnzvraznenie"/>
        </w:rPr>
        <w:t xml:space="preserve"> komunikácie</w:t>
      </w:r>
      <w:r w:rsidR="005E3116" w:rsidRPr="004A3361">
        <w:rPr>
          <w:rStyle w:val="Jemnzvraznenie"/>
        </w:rPr>
        <w:t xml:space="preserve"> </w:t>
      </w:r>
      <w:r w:rsidRPr="004A3361">
        <w:rPr>
          <w:rStyle w:val="Jemnzvraznenie"/>
        </w:rPr>
        <w:t xml:space="preserve">- ulica </w:t>
      </w:r>
      <w:proofErr w:type="spellStart"/>
      <w:r w:rsidRPr="004A3361">
        <w:rPr>
          <w:rStyle w:val="Jemnzvraznenie"/>
        </w:rPr>
        <w:t>Surdok</w:t>
      </w:r>
      <w:proofErr w:type="spellEnd"/>
    </w:p>
    <w:p w:rsidR="00416FFE" w:rsidRDefault="00437617" w:rsidP="00437617">
      <w:r>
        <w:t>Oddelenie sekretariátu Rady partnerstva PSK nás informovalo o možnosti predloženia projektového námetu v rámci opatrenia PSK 3.2.4 Miestn</w:t>
      </w:r>
      <w:r w:rsidR="004A3361">
        <w:t>e</w:t>
      </w:r>
      <w:r>
        <w:t xml:space="preserve"> komunikácie pre posúdenie krit</w:t>
      </w:r>
      <w:r w:rsidR="004A3361">
        <w:t>é</w:t>
      </w:r>
      <w:r>
        <w:t>ri</w:t>
      </w:r>
      <w:r w:rsidR="004A3361">
        <w:t>í</w:t>
      </w:r>
      <w:r>
        <w:t xml:space="preserve"> IAMI pre filtrovanie projektového zásobníka v rámci výzvy PSK-Výzva na odstraňovanie kľúčových úzkych miest na cestnej infraštruktúre, zlepšenie regionálnej mobility a modernizácia miestn</w:t>
      </w:r>
      <w:r w:rsidR="004A3361">
        <w:t>y</w:t>
      </w:r>
      <w:r>
        <w:t>ch komunikácii.</w:t>
      </w:r>
      <w:r w:rsidR="00416FFE">
        <w:t xml:space="preserve"> </w:t>
      </w:r>
      <w:r>
        <w:t>Vzhľadom k tomu, že máme pripraven</w:t>
      </w:r>
      <w:r w:rsidR="005E3116">
        <w:t>ú</w:t>
      </w:r>
      <w:r>
        <w:t xml:space="preserve"> projektovú dokumentáciu a povolenie na realizáciu navrhujem zapojiť sa do projektového námetu. Hlavným kritériom bude napojenie na R4, cestovný ruch prípadne aj zamestnanosť. V prípade neúspešnosti bude potrebné</w:t>
      </w:r>
      <w:r w:rsidR="00507910">
        <w:t xml:space="preserve"> zaoberať sa možnos</w:t>
      </w:r>
      <w:r w:rsidR="004A3361">
        <w:t>ť</w:t>
      </w:r>
      <w:r w:rsidR="00507910">
        <w:t>ou financovania z vlas</w:t>
      </w:r>
      <w:r w:rsidR="004A3361">
        <w:t>t</w:t>
      </w:r>
      <w:r w:rsidR="00507910">
        <w:t>ných zdrojov z dôvodu havar</w:t>
      </w:r>
      <w:r w:rsidR="00284C6F">
        <w:t>i</w:t>
      </w:r>
      <w:r w:rsidR="00507910">
        <w:t>jn</w:t>
      </w:r>
      <w:r w:rsidR="00284C6F">
        <w:t>é</w:t>
      </w:r>
      <w:r w:rsidR="00507910">
        <w:t>ho stavu troch mostov v tomto úseku a </w:t>
      </w:r>
      <w:proofErr w:type="spellStart"/>
      <w:r w:rsidR="00507910">
        <w:t>asvaltov</w:t>
      </w:r>
      <w:r w:rsidR="00284C6F">
        <w:t>é</w:t>
      </w:r>
      <w:r w:rsidR="00507910">
        <w:t>ho</w:t>
      </w:r>
      <w:proofErr w:type="spellEnd"/>
      <w:r w:rsidR="00507910">
        <w:t xml:space="preserve"> krytu v hornej časti ulice </w:t>
      </w:r>
      <w:proofErr w:type="spellStart"/>
      <w:r w:rsidR="00507910">
        <w:t>Surdok</w:t>
      </w:r>
      <w:proofErr w:type="spellEnd"/>
      <w:r w:rsidR="00416FFE">
        <w:t>.</w:t>
      </w:r>
    </w:p>
    <w:p w:rsidR="00416FFE" w:rsidRDefault="00416FFE" w:rsidP="00437617"/>
    <w:p w:rsidR="00437617" w:rsidRDefault="00416FFE" w:rsidP="00437617">
      <w:r w:rsidRPr="00284C6F">
        <w:rPr>
          <w:rStyle w:val="Jemnzvraznenie"/>
        </w:rPr>
        <w:t>Kino v parku</w:t>
      </w:r>
      <w:r>
        <w:t xml:space="preserve"> - </w:t>
      </w:r>
      <w:r w:rsidR="00507910">
        <w:t xml:space="preserve"> </w:t>
      </w:r>
      <w:r w:rsidR="004A3361">
        <w:t xml:space="preserve">Dňa 6.7.2024 sa bude v miestnom parku bude premietať detské predstavenie „Vtáci </w:t>
      </w:r>
      <w:proofErr w:type="spellStart"/>
      <w:r w:rsidR="004A3361">
        <w:t>sťahováci</w:t>
      </w:r>
      <w:proofErr w:type="spellEnd"/>
      <w:r w:rsidR="004A3361">
        <w:t>“ so začiatkom o 21.00 hodine – bude pripravené aj občerstvenie a pukance.</w:t>
      </w:r>
    </w:p>
    <w:p w:rsidR="004A3361" w:rsidRDefault="004A3361" w:rsidP="00437617">
      <w:r>
        <w:t>Ďalšie predstavenie je naplánované na 11.8.2024- pripravený je film „</w:t>
      </w:r>
      <w:proofErr w:type="spellStart"/>
      <w:r>
        <w:t>Kavej</w:t>
      </w:r>
      <w:proofErr w:type="spellEnd"/>
      <w:r>
        <w:t>“</w:t>
      </w:r>
    </w:p>
    <w:p w:rsidR="00437617" w:rsidRDefault="00437617" w:rsidP="005D7C2B">
      <w:pPr>
        <w:pStyle w:val="Nadpis2"/>
      </w:pPr>
    </w:p>
    <w:p w:rsidR="005E3116" w:rsidRDefault="005E3116" w:rsidP="005D7C2B">
      <w:pPr>
        <w:pStyle w:val="Nadpis2"/>
      </w:pPr>
    </w:p>
    <w:p w:rsidR="005E3116" w:rsidRDefault="005E3116" w:rsidP="005D7C2B">
      <w:pPr>
        <w:pStyle w:val="Nadpis2"/>
      </w:pPr>
    </w:p>
    <w:p w:rsidR="00437617" w:rsidRDefault="00437617" w:rsidP="005D7C2B">
      <w:pPr>
        <w:pStyle w:val="Nadpis2"/>
      </w:pPr>
    </w:p>
    <w:p w:rsidR="00437617" w:rsidRDefault="00437617" w:rsidP="005D7C2B">
      <w:pPr>
        <w:pStyle w:val="Nadpis2"/>
      </w:pPr>
    </w:p>
    <w:p w:rsidR="00437617" w:rsidRDefault="00437617" w:rsidP="005D7C2B">
      <w:pPr>
        <w:pStyle w:val="Nadpis2"/>
      </w:pPr>
    </w:p>
    <w:p w:rsidR="00437617" w:rsidRDefault="00437617" w:rsidP="005D7C2B">
      <w:pPr>
        <w:pStyle w:val="Nadpis2"/>
      </w:pPr>
    </w:p>
    <w:p w:rsidR="00FB1769" w:rsidRDefault="00FB1769" w:rsidP="005D7C2B">
      <w:pPr>
        <w:pStyle w:val="Nadpis2"/>
      </w:pPr>
    </w:p>
    <w:p w:rsidR="00101F43" w:rsidRDefault="00101F43" w:rsidP="005D7C2B">
      <w:pPr>
        <w:pStyle w:val="Nadpis2"/>
      </w:pPr>
    </w:p>
    <w:p w:rsidR="00507910" w:rsidRDefault="00507910" w:rsidP="00101F43">
      <w:pPr>
        <w:pStyle w:val="Nadpis2"/>
      </w:pPr>
    </w:p>
    <w:p w:rsidR="00507910" w:rsidRDefault="00507910" w:rsidP="00101F43">
      <w:pPr>
        <w:pStyle w:val="Nadpis2"/>
      </w:pPr>
    </w:p>
    <w:p w:rsidR="00507910" w:rsidRDefault="00507910" w:rsidP="00101F43">
      <w:pPr>
        <w:pStyle w:val="Nadpis2"/>
      </w:pPr>
    </w:p>
    <w:p w:rsidR="00101F43" w:rsidRDefault="00101F43" w:rsidP="00101F43">
      <w:pPr>
        <w:pStyle w:val="Nadpis2"/>
      </w:pPr>
      <w:r>
        <w:t>9.   Interpelácie.</w:t>
      </w:r>
    </w:p>
    <w:p w:rsidR="00507910" w:rsidRDefault="00507910" w:rsidP="00101F43">
      <w:pPr>
        <w:pStyle w:val="Nadpis2"/>
      </w:pPr>
    </w:p>
    <w:p w:rsidR="00507910" w:rsidRDefault="00507910" w:rsidP="00101F43">
      <w:pPr>
        <w:pStyle w:val="Nadpis2"/>
      </w:pPr>
    </w:p>
    <w:p w:rsidR="00507910" w:rsidRDefault="00507910" w:rsidP="00507910">
      <w:r w:rsidRPr="00284C6F">
        <w:rPr>
          <w:rStyle w:val="Jemnzvraznenie"/>
        </w:rPr>
        <w:t>Imrich Horňák</w:t>
      </w:r>
      <w:r>
        <w:t xml:space="preserve"> navrhuje upozorniť majiteľov motorových vozidiel, ktorí parkujú na miestn</w:t>
      </w:r>
      <w:r w:rsidR="00284C6F">
        <w:t>y</w:t>
      </w:r>
      <w:r>
        <w:t xml:space="preserve">ch chodníkoch, že od 1.10.2023 je zákaz parkovania na chodníkoch v obciach a mestách, s výnimkou vyznačených miest a to upozornením vloženým za stierače. </w:t>
      </w:r>
    </w:p>
    <w:p w:rsidR="005E3116" w:rsidRDefault="005E3116" w:rsidP="00507910"/>
    <w:p w:rsidR="005E3116" w:rsidRDefault="00416FFE" w:rsidP="00507910">
      <w:r>
        <w:t xml:space="preserve">Pán Ing. Slavomír </w:t>
      </w:r>
      <w:proofErr w:type="spellStart"/>
      <w:r>
        <w:t>Kožár</w:t>
      </w:r>
      <w:proofErr w:type="spellEnd"/>
      <w:r>
        <w:t xml:space="preserve"> podporuje uzatvorenie zmluvy so spoločnosťou Galileo z dôvodu modernizácie, aktu</w:t>
      </w:r>
      <w:r w:rsidR="00284C6F">
        <w:t>a</w:t>
      </w:r>
      <w:r>
        <w:t>lizácie a zvýšenej informácie o dianí v obci ako aj uverejnením potrebných tlačív týkajúcich sa stavebných povolení aj iných potrebných tlačív.</w:t>
      </w:r>
      <w:r w:rsidR="00284C6F">
        <w:t xml:space="preserve"> </w:t>
      </w:r>
      <w:r>
        <w:t>Vyz</w:t>
      </w:r>
      <w:r w:rsidR="00284C6F">
        <w:t>d</w:t>
      </w:r>
      <w:r>
        <w:t>vihol aj možnosť stránku využívať pre všetky elektronické zariadenia.</w:t>
      </w:r>
    </w:p>
    <w:p w:rsidR="00101F43" w:rsidRDefault="00101F43" w:rsidP="005D7C2B">
      <w:pPr>
        <w:pStyle w:val="Nadpis2"/>
      </w:pPr>
    </w:p>
    <w:p w:rsidR="005D7C2B" w:rsidRDefault="005D7C2B" w:rsidP="005D7C2B">
      <w:pPr>
        <w:pStyle w:val="Nadpis2"/>
      </w:pPr>
    </w:p>
    <w:p w:rsidR="00101F43" w:rsidRDefault="00101F43" w:rsidP="00101F43">
      <w:pPr>
        <w:pStyle w:val="Nadpis2"/>
      </w:pPr>
      <w:r>
        <w:t>10.   Záver</w:t>
      </w:r>
    </w:p>
    <w:p w:rsidR="00101F43" w:rsidRDefault="00101F43" w:rsidP="00101F43">
      <w:pPr>
        <w:pStyle w:val="Nadpis2"/>
      </w:pPr>
    </w:p>
    <w:p w:rsidR="00101F43" w:rsidRDefault="00101F43" w:rsidP="00101F43">
      <w:pPr>
        <w:pStyle w:val="Nadpis2"/>
      </w:pPr>
    </w:p>
    <w:p w:rsidR="00101F43" w:rsidRDefault="00101F43" w:rsidP="00101F43">
      <w:r>
        <w:t>Starosta obce poďakoval za účasť na zasadnutí a ukončil zasadnutie Obecného zastupiteľstva.</w:t>
      </w:r>
    </w:p>
    <w:p w:rsidR="00101F43" w:rsidRDefault="00101F43" w:rsidP="00101F43">
      <w:pPr>
        <w:pStyle w:val="Nadpis2"/>
      </w:pPr>
    </w:p>
    <w:p w:rsidR="00101F43" w:rsidRDefault="00101F43" w:rsidP="00101F43">
      <w:pPr>
        <w:pStyle w:val="Nadpis2"/>
      </w:pPr>
    </w:p>
    <w:p w:rsidR="005D7C2B" w:rsidRDefault="005D7C2B" w:rsidP="005D7C2B">
      <w:pPr>
        <w:pStyle w:val="Nadpis2"/>
      </w:pPr>
    </w:p>
    <w:p w:rsidR="00F05816" w:rsidRPr="005D7C2B" w:rsidRDefault="005D7C2B" w:rsidP="005D7C2B">
      <w:pPr>
        <w:pStyle w:val="Nadpis2"/>
      </w:pPr>
      <w:r w:rsidRPr="005D7C2B">
        <w:t> </w:t>
      </w:r>
    </w:p>
    <w:p w:rsidR="00F05816" w:rsidRDefault="00F05816" w:rsidP="00070ADF">
      <w:pPr>
        <w:jc w:val="both"/>
        <w:outlineLvl w:val="0"/>
      </w:pPr>
    </w:p>
    <w:p w:rsidR="00F05816" w:rsidRDefault="00F05816" w:rsidP="005D7C2B">
      <w:pPr>
        <w:jc w:val="center"/>
        <w:outlineLvl w:val="0"/>
      </w:pPr>
    </w:p>
    <w:p w:rsidR="00F05816" w:rsidRDefault="00F05816" w:rsidP="00070ADF">
      <w:pPr>
        <w:jc w:val="both"/>
        <w:outlineLvl w:val="0"/>
      </w:pPr>
    </w:p>
    <w:p w:rsidR="00F05816" w:rsidRDefault="00F05816" w:rsidP="00070ADF">
      <w:pPr>
        <w:jc w:val="both"/>
        <w:outlineLvl w:val="0"/>
      </w:pPr>
    </w:p>
    <w:p w:rsidR="00F05816" w:rsidRDefault="00F05816" w:rsidP="00070ADF">
      <w:pPr>
        <w:jc w:val="both"/>
        <w:outlineLvl w:val="0"/>
      </w:pPr>
    </w:p>
    <w:p w:rsidR="00070ADF" w:rsidRDefault="00070ADF" w:rsidP="00070ADF">
      <w:pPr>
        <w:jc w:val="both"/>
        <w:outlineLvl w:val="0"/>
      </w:pPr>
      <w:r>
        <w:t>v Ražňanoch:</w:t>
      </w:r>
    </w:p>
    <w:p w:rsidR="00070ADF" w:rsidRDefault="00070ADF" w:rsidP="00070ADF">
      <w:pPr>
        <w:tabs>
          <w:tab w:val="left" w:pos="5136"/>
        </w:tabs>
        <w:jc w:val="both"/>
        <w:outlineLvl w:val="0"/>
      </w:pPr>
    </w:p>
    <w:p w:rsidR="004C6E0A" w:rsidRDefault="00070ADF" w:rsidP="00901445">
      <w:pPr>
        <w:tabs>
          <w:tab w:val="left" w:pos="5136"/>
        </w:tabs>
        <w:ind w:right="-708"/>
        <w:outlineLvl w:val="0"/>
        <w:rPr>
          <w:b/>
        </w:rPr>
      </w:pPr>
      <w:r w:rsidRPr="00CE5DBB">
        <w:rPr>
          <w:rStyle w:val="Zvraznenie"/>
          <w:b/>
        </w:rPr>
        <w:t xml:space="preserve">                                                                           ................................................</w:t>
      </w:r>
      <w:r w:rsidR="00BF6A7D" w:rsidRPr="00CE5DBB">
        <w:rPr>
          <w:b/>
        </w:rPr>
        <w:tab/>
      </w:r>
      <w:r w:rsidR="00BF6A7D" w:rsidRPr="00CE5DBB">
        <w:rPr>
          <w:b/>
        </w:rPr>
        <w:tab/>
      </w:r>
      <w:r w:rsidR="00BF6A7D" w:rsidRPr="00CE5DBB">
        <w:rPr>
          <w:b/>
        </w:rPr>
        <w:tab/>
      </w:r>
      <w:r w:rsidR="00BF6A7D" w:rsidRPr="00CE5DBB">
        <w:rPr>
          <w:b/>
        </w:rPr>
        <w:tab/>
      </w:r>
      <w:r w:rsidR="00901445">
        <w:rPr>
          <w:b/>
        </w:rPr>
        <w:t>Radovan Rokošný</w:t>
      </w:r>
    </w:p>
    <w:p w:rsidR="00901445" w:rsidRPr="00CE5DBB" w:rsidRDefault="00901445" w:rsidP="00901445">
      <w:pPr>
        <w:tabs>
          <w:tab w:val="left" w:pos="5136"/>
        </w:tabs>
        <w:ind w:right="-708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Starosta obce</w:t>
      </w:r>
    </w:p>
    <w:p w:rsidR="004C6E0A" w:rsidRPr="00CE5DBB" w:rsidRDefault="004C6E0A" w:rsidP="004C6E0A">
      <w:pPr>
        <w:jc w:val="both"/>
        <w:rPr>
          <w:b/>
        </w:rPr>
      </w:pPr>
    </w:p>
    <w:p w:rsidR="004C6E0A" w:rsidRDefault="004C6E0A" w:rsidP="004C6E0A">
      <w:pPr>
        <w:jc w:val="both"/>
        <w:rPr>
          <w:b/>
        </w:rPr>
      </w:pPr>
    </w:p>
    <w:p w:rsidR="00070ADF" w:rsidRDefault="004C6E0A" w:rsidP="00070ADF">
      <w:pPr>
        <w:tabs>
          <w:tab w:val="left" w:pos="6705"/>
        </w:tabs>
        <w:jc w:val="both"/>
        <w:outlineLvl w:val="0"/>
        <w:rPr>
          <w:b/>
        </w:rPr>
      </w:pPr>
      <w:r>
        <w:rPr>
          <w:b/>
        </w:rPr>
        <w:t>Zapisovateľ:</w:t>
      </w:r>
      <w:r w:rsidR="00070ADF">
        <w:rPr>
          <w:b/>
        </w:rPr>
        <w:t xml:space="preserve">                                                       ...............................................</w:t>
      </w:r>
    </w:p>
    <w:p w:rsidR="00070ADF" w:rsidRDefault="00070ADF" w:rsidP="00070ADF">
      <w:pPr>
        <w:tabs>
          <w:tab w:val="left" w:pos="6705"/>
        </w:tabs>
        <w:jc w:val="both"/>
        <w:outlineLvl w:val="0"/>
        <w:rPr>
          <w:b/>
        </w:rPr>
      </w:pPr>
    </w:p>
    <w:p w:rsidR="004C6E0A" w:rsidRDefault="00070ADF" w:rsidP="00070ADF">
      <w:pPr>
        <w:tabs>
          <w:tab w:val="left" w:pos="6705"/>
        </w:tabs>
        <w:jc w:val="both"/>
        <w:outlineLvl w:val="0"/>
      </w:pPr>
      <w:r>
        <w:rPr>
          <w:b/>
        </w:rPr>
        <w:t xml:space="preserve">                                                                                    </w:t>
      </w:r>
      <w:r w:rsidR="00901445">
        <w:t xml:space="preserve">Ľudmila </w:t>
      </w:r>
      <w:proofErr w:type="spellStart"/>
      <w:r w:rsidR="00901445">
        <w:t>Mišková</w:t>
      </w:r>
      <w:proofErr w:type="spellEnd"/>
    </w:p>
    <w:p w:rsidR="004C6E0A" w:rsidRDefault="004C6E0A" w:rsidP="004C6E0A">
      <w:pPr>
        <w:ind w:left="5664" w:firstLine="708"/>
        <w:jc w:val="both"/>
      </w:pPr>
      <w:r>
        <w:t xml:space="preserve">        </w:t>
      </w:r>
      <w:r>
        <w:tab/>
      </w:r>
    </w:p>
    <w:p w:rsidR="004C6E0A" w:rsidRDefault="004C6E0A" w:rsidP="004C6E0A">
      <w:pPr>
        <w:tabs>
          <w:tab w:val="left" w:pos="6705"/>
        </w:tabs>
        <w:jc w:val="both"/>
      </w:pPr>
    </w:p>
    <w:p w:rsidR="00654598" w:rsidRDefault="00654598" w:rsidP="004C6E0A">
      <w:pPr>
        <w:tabs>
          <w:tab w:val="left" w:pos="6705"/>
        </w:tabs>
        <w:jc w:val="both"/>
        <w:outlineLvl w:val="0"/>
        <w:rPr>
          <w:b/>
        </w:rPr>
      </w:pPr>
    </w:p>
    <w:p w:rsidR="00070ADF" w:rsidRDefault="004C6E0A" w:rsidP="00070ADF">
      <w:pPr>
        <w:tabs>
          <w:tab w:val="left" w:pos="6705"/>
        </w:tabs>
        <w:jc w:val="both"/>
        <w:outlineLvl w:val="0"/>
        <w:rPr>
          <w:b/>
        </w:rPr>
      </w:pPr>
      <w:r>
        <w:rPr>
          <w:b/>
        </w:rPr>
        <w:t>Overovatelia:</w:t>
      </w:r>
      <w:r w:rsidR="003277DB">
        <w:rPr>
          <w:b/>
        </w:rPr>
        <w:t xml:space="preserve"> </w:t>
      </w:r>
      <w:r w:rsidR="00070ADF">
        <w:rPr>
          <w:b/>
        </w:rPr>
        <w:t xml:space="preserve">                                                     </w:t>
      </w:r>
      <w:r w:rsidR="00B45727">
        <w:rPr>
          <w:b/>
        </w:rPr>
        <w:t>...............................................</w:t>
      </w:r>
      <w:r w:rsidR="00070ADF">
        <w:rPr>
          <w:b/>
        </w:rPr>
        <w:t xml:space="preserve"> </w:t>
      </w:r>
    </w:p>
    <w:p w:rsidR="00070ADF" w:rsidRDefault="00070ADF" w:rsidP="00070ADF">
      <w:pPr>
        <w:tabs>
          <w:tab w:val="left" w:pos="6705"/>
        </w:tabs>
        <w:jc w:val="both"/>
        <w:outlineLvl w:val="0"/>
        <w:rPr>
          <w:b/>
        </w:rPr>
      </w:pPr>
    </w:p>
    <w:p w:rsidR="003277DB" w:rsidRDefault="00070ADF" w:rsidP="00B45727">
      <w:pPr>
        <w:tabs>
          <w:tab w:val="left" w:pos="6705"/>
        </w:tabs>
        <w:jc w:val="both"/>
        <w:outlineLvl w:val="0"/>
      </w:pPr>
      <w:r>
        <w:rPr>
          <w:b/>
        </w:rPr>
        <w:t xml:space="preserve">                                                                                </w:t>
      </w:r>
      <w:r w:rsidR="003277DB">
        <w:t xml:space="preserve"> </w:t>
      </w:r>
      <w:r>
        <w:t>Mgr.</w:t>
      </w:r>
      <w:r w:rsidR="00B45727">
        <w:t xml:space="preserve"> </w:t>
      </w:r>
      <w:r>
        <w:t>Marta K</w:t>
      </w:r>
      <w:r w:rsidR="00B45727">
        <w:t>OŽÁROVÁ</w:t>
      </w:r>
      <w:r w:rsidR="003277DB">
        <w:t xml:space="preserve"> </w:t>
      </w:r>
    </w:p>
    <w:p w:rsidR="00B45727" w:rsidRDefault="00B45727" w:rsidP="00B45727">
      <w:pPr>
        <w:tabs>
          <w:tab w:val="left" w:pos="6705"/>
        </w:tabs>
        <w:jc w:val="both"/>
        <w:outlineLvl w:val="0"/>
      </w:pPr>
      <w:r>
        <w:t xml:space="preserve">                                                                             </w:t>
      </w:r>
    </w:p>
    <w:p w:rsidR="00B45727" w:rsidRDefault="00B45727" w:rsidP="00B45727">
      <w:pPr>
        <w:tabs>
          <w:tab w:val="left" w:pos="6705"/>
        </w:tabs>
        <w:jc w:val="both"/>
        <w:outlineLvl w:val="0"/>
      </w:pPr>
      <w:r>
        <w:t xml:space="preserve">                                                                          </w:t>
      </w:r>
    </w:p>
    <w:p w:rsidR="00B45727" w:rsidRDefault="00B45727" w:rsidP="00B45727">
      <w:pPr>
        <w:tabs>
          <w:tab w:val="left" w:pos="6705"/>
        </w:tabs>
        <w:jc w:val="both"/>
        <w:outlineLvl w:val="0"/>
      </w:pPr>
      <w:r>
        <w:t xml:space="preserve">                                                                             ..................................................</w:t>
      </w:r>
    </w:p>
    <w:p w:rsidR="00B45727" w:rsidRDefault="00B45727" w:rsidP="00B45727">
      <w:pPr>
        <w:tabs>
          <w:tab w:val="left" w:pos="6705"/>
        </w:tabs>
        <w:jc w:val="both"/>
        <w:outlineLvl w:val="0"/>
      </w:pPr>
      <w:r>
        <w:t xml:space="preserve">                                                                                   Zuzana BULEJOVÁ</w:t>
      </w:r>
    </w:p>
    <w:p w:rsidR="00B45727" w:rsidRDefault="00B45727" w:rsidP="00B45727">
      <w:pPr>
        <w:tabs>
          <w:tab w:val="left" w:pos="6705"/>
        </w:tabs>
        <w:jc w:val="both"/>
        <w:outlineLvl w:val="0"/>
      </w:pPr>
    </w:p>
    <w:p w:rsidR="00B45727" w:rsidRDefault="00B45727" w:rsidP="004C6E0A">
      <w:pPr>
        <w:ind w:left="6372"/>
        <w:jc w:val="both"/>
      </w:pPr>
    </w:p>
    <w:p w:rsidR="004C6E0A" w:rsidRDefault="004C6E0A" w:rsidP="00B45727">
      <w:pPr>
        <w:ind w:left="7655" w:hanging="7"/>
        <w:jc w:val="both"/>
      </w:pPr>
    </w:p>
    <w:sectPr w:rsidR="004C6E0A" w:rsidSect="006B195E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124" w:rsidRDefault="00E75124" w:rsidP="00FD17D3">
      <w:r>
        <w:separator/>
      </w:r>
    </w:p>
  </w:endnote>
  <w:endnote w:type="continuationSeparator" w:id="0">
    <w:p w:rsidR="00E75124" w:rsidRDefault="00E75124" w:rsidP="00F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124" w:rsidRDefault="00E75124" w:rsidP="00FD17D3">
      <w:r>
        <w:separator/>
      </w:r>
    </w:p>
  </w:footnote>
  <w:footnote w:type="continuationSeparator" w:id="0">
    <w:p w:rsidR="00E75124" w:rsidRDefault="00E75124" w:rsidP="00FD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EF4"/>
    <w:multiLevelType w:val="hybridMultilevel"/>
    <w:tmpl w:val="3FB09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C62D6"/>
    <w:multiLevelType w:val="hybridMultilevel"/>
    <w:tmpl w:val="CD42EBA2"/>
    <w:lvl w:ilvl="0" w:tplc="933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3690"/>
    <w:multiLevelType w:val="hybridMultilevel"/>
    <w:tmpl w:val="6E96D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37B6"/>
    <w:multiLevelType w:val="hybridMultilevel"/>
    <w:tmpl w:val="279870E6"/>
    <w:lvl w:ilvl="0" w:tplc="49B4C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D25AA"/>
    <w:multiLevelType w:val="hybridMultilevel"/>
    <w:tmpl w:val="7C5AFEEC"/>
    <w:lvl w:ilvl="0" w:tplc="561839C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411D"/>
    <w:multiLevelType w:val="hybridMultilevel"/>
    <w:tmpl w:val="8B2EE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E9E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EFD"/>
    <w:multiLevelType w:val="hybridMultilevel"/>
    <w:tmpl w:val="81BA5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F335E"/>
    <w:multiLevelType w:val="hybridMultilevel"/>
    <w:tmpl w:val="AD60C972"/>
    <w:lvl w:ilvl="0" w:tplc="933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0A"/>
    <w:rsid w:val="00001A65"/>
    <w:rsid w:val="00002AA6"/>
    <w:rsid w:val="00010C37"/>
    <w:rsid w:val="000153D3"/>
    <w:rsid w:val="000170EF"/>
    <w:rsid w:val="000218DF"/>
    <w:rsid w:val="0006353F"/>
    <w:rsid w:val="00067901"/>
    <w:rsid w:val="000708D8"/>
    <w:rsid w:val="00070ADF"/>
    <w:rsid w:val="000721D5"/>
    <w:rsid w:val="00073FE3"/>
    <w:rsid w:val="0009456D"/>
    <w:rsid w:val="000A5300"/>
    <w:rsid w:val="000B3A48"/>
    <w:rsid w:val="000B4F05"/>
    <w:rsid w:val="000E4EEC"/>
    <w:rsid w:val="00101F43"/>
    <w:rsid w:val="00106301"/>
    <w:rsid w:val="00111D70"/>
    <w:rsid w:val="0014568F"/>
    <w:rsid w:val="00147E0D"/>
    <w:rsid w:val="0016153A"/>
    <w:rsid w:val="00167E8F"/>
    <w:rsid w:val="00171E3E"/>
    <w:rsid w:val="00196A07"/>
    <w:rsid w:val="001A70DC"/>
    <w:rsid w:val="001C05A1"/>
    <w:rsid w:val="001C3A3E"/>
    <w:rsid w:val="001D506A"/>
    <w:rsid w:val="001D5B03"/>
    <w:rsid w:val="001E5FB0"/>
    <w:rsid w:val="002008ED"/>
    <w:rsid w:val="002056BC"/>
    <w:rsid w:val="00207367"/>
    <w:rsid w:val="00212EFD"/>
    <w:rsid w:val="002163C4"/>
    <w:rsid w:val="002265B7"/>
    <w:rsid w:val="002376F6"/>
    <w:rsid w:val="00262CE7"/>
    <w:rsid w:val="00280B1E"/>
    <w:rsid w:val="00284B24"/>
    <w:rsid w:val="00284C6F"/>
    <w:rsid w:val="00285A67"/>
    <w:rsid w:val="003045C0"/>
    <w:rsid w:val="003067A7"/>
    <w:rsid w:val="003277DB"/>
    <w:rsid w:val="00345E5B"/>
    <w:rsid w:val="00346ACB"/>
    <w:rsid w:val="00356317"/>
    <w:rsid w:val="003678C9"/>
    <w:rsid w:val="00371148"/>
    <w:rsid w:val="003837EF"/>
    <w:rsid w:val="00390898"/>
    <w:rsid w:val="003965A8"/>
    <w:rsid w:val="00397B10"/>
    <w:rsid w:val="003A031A"/>
    <w:rsid w:val="003A43A6"/>
    <w:rsid w:val="003B6DB4"/>
    <w:rsid w:val="003E332D"/>
    <w:rsid w:val="00404B31"/>
    <w:rsid w:val="0041332A"/>
    <w:rsid w:val="00416E07"/>
    <w:rsid w:val="00416FFE"/>
    <w:rsid w:val="00430305"/>
    <w:rsid w:val="00433BF8"/>
    <w:rsid w:val="00436B08"/>
    <w:rsid w:val="00437617"/>
    <w:rsid w:val="004536F4"/>
    <w:rsid w:val="00462E3E"/>
    <w:rsid w:val="00480F54"/>
    <w:rsid w:val="004A3361"/>
    <w:rsid w:val="004B5FDF"/>
    <w:rsid w:val="004C6E0A"/>
    <w:rsid w:val="004C799A"/>
    <w:rsid w:val="004C7FEF"/>
    <w:rsid w:val="004F0F1F"/>
    <w:rsid w:val="00500FD1"/>
    <w:rsid w:val="00506330"/>
    <w:rsid w:val="00507910"/>
    <w:rsid w:val="00516A36"/>
    <w:rsid w:val="0052453E"/>
    <w:rsid w:val="00542453"/>
    <w:rsid w:val="00546D02"/>
    <w:rsid w:val="005501FA"/>
    <w:rsid w:val="00551B1A"/>
    <w:rsid w:val="00553AEB"/>
    <w:rsid w:val="00563371"/>
    <w:rsid w:val="00571B58"/>
    <w:rsid w:val="00592DB7"/>
    <w:rsid w:val="005968F2"/>
    <w:rsid w:val="005C6522"/>
    <w:rsid w:val="005D55A1"/>
    <w:rsid w:val="005D7C2B"/>
    <w:rsid w:val="005E3116"/>
    <w:rsid w:val="00633DF7"/>
    <w:rsid w:val="006425BF"/>
    <w:rsid w:val="0064738C"/>
    <w:rsid w:val="006526BE"/>
    <w:rsid w:val="00654598"/>
    <w:rsid w:val="00684F7D"/>
    <w:rsid w:val="0068664D"/>
    <w:rsid w:val="006929B4"/>
    <w:rsid w:val="006A0686"/>
    <w:rsid w:val="006B195E"/>
    <w:rsid w:val="006B301E"/>
    <w:rsid w:val="006B3308"/>
    <w:rsid w:val="006B7E47"/>
    <w:rsid w:val="006C6531"/>
    <w:rsid w:val="006D3526"/>
    <w:rsid w:val="006D4444"/>
    <w:rsid w:val="006D7101"/>
    <w:rsid w:val="006F38B0"/>
    <w:rsid w:val="007115C1"/>
    <w:rsid w:val="00735A9C"/>
    <w:rsid w:val="00743F62"/>
    <w:rsid w:val="00783CAA"/>
    <w:rsid w:val="00792A26"/>
    <w:rsid w:val="007B02C4"/>
    <w:rsid w:val="007B2F63"/>
    <w:rsid w:val="007B5E3C"/>
    <w:rsid w:val="007B7DE3"/>
    <w:rsid w:val="007D38D4"/>
    <w:rsid w:val="008017D0"/>
    <w:rsid w:val="00812195"/>
    <w:rsid w:val="00812B3D"/>
    <w:rsid w:val="0081631F"/>
    <w:rsid w:val="00817559"/>
    <w:rsid w:val="00820A44"/>
    <w:rsid w:val="00843945"/>
    <w:rsid w:val="00850518"/>
    <w:rsid w:val="00850E23"/>
    <w:rsid w:val="008526D5"/>
    <w:rsid w:val="00852F5D"/>
    <w:rsid w:val="00853521"/>
    <w:rsid w:val="00871150"/>
    <w:rsid w:val="00880D33"/>
    <w:rsid w:val="008840B2"/>
    <w:rsid w:val="00887655"/>
    <w:rsid w:val="00894A67"/>
    <w:rsid w:val="008B08C3"/>
    <w:rsid w:val="008B2A1B"/>
    <w:rsid w:val="008C04B8"/>
    <w:rsid w:val="008D28AD"/>
    <w:rsid w:val="008E22B2"/>
    <w:rsid w:val="008F3432"/>
    <w:rsid w:val="00900212"/>
    <w:rsid w:val="00900E61"/>
    <w:rsid w:val="00901445"/>
    <w:rsid w:val="00940E7D"/>
    <w:rsid w:val="009739EA"/>
    <w:rsid w:val="00973CF9"/>
    <w:rsid w:val="00980A5F"/>
    <w:rsid w:val="009B6DCD"/>
    <w:rsid w:val="009B7AC2"/>
    <w:rsid w:val="009D3E53"/>
    <w:rsid w:val="009E7489"/>
    <w:rsid w:val="009F7E7E"/>
    <w:rsid w:val="00A022CF"/>
    <w:rsid w:val="00A14760"/>
    <w:rsid w:val="00A15723"/>
    <w:rsid w:val="00A15E85"/>
    <w:rsid w:val="00A31B3D"/>
    <w:rsid w:val="00A34F7F"/>
    <w:rsid w:val="00A35D57"/>
    <w:rsid w:val="00A36095"/>
    <w:rsid w:val="00A40F02"/>
    <w:rsid w:val="00A51952"/>
    <w:rsid w:val="00A63F9F"/>
    <w:rsid w:val="00A66595"/>
    <w:rsid w:val="00A8285F"/>
    <w:rsid w:val="00A82F57"/>
    <w:rsid w:val="00A9482E"/>
    <w:rsid w:val="00A96524"/>
    <w:rsid w:val="00AB13B6"/>
    <w:rsid w:val="00AB1CB3"/>
    <w:rsid w:val="00AC3745"/>
    <w:rsid w:val="00AE394C"/>
    <w:rsid w:val="00AE6A74"/>
    <w:rsid w:val="00B15A93"/>
    <w:rsid w:val="00B429BF"/>
    <w:rsid w:val="00B44858"/>
    <w:rsid w:val="00B45727"/>
    <w:rsid w:val="00B46266"/>
    <w:rsid w:val="00B53120"/>
    <w:rsid w:val="00B6089D"/>
    <w:rsid w:val="00B61A26"/>
    <w:rsid w:val="00B737ED"/>
    <w:rsid w:val="00BB252E"/>
    <w:rsid w:val="00BD2298"/>
    <w:rsid w:val="00BF521A"/>
    <w:rsid w:val="00BF6A7D"/>
    <w:rsid w:val="00C20506"/>
    <w:rsid w:val="00C52CC7"/>
    <w:rsid w:val="00C7416D"/>
    <w:rsid w:val="00C8072C"/>
    <w:rsid w:val="00C80B83"/>
    <w:rsid w:val="00C830F9"/>
    <w:rsid w:val="00C86565"/>
    <w:rsid w:val="00CA0DAE"/>
    <w:rsid w:val="00CA1A5D"/>
    <w:rsid w:val="00CA2708"/>
    <w:rsid w:val="00CE5DBB"/>
    <w:rsid w:val="00CE68ED"/>
    <w:rsid w:val="00D02E00"/>
    <w:rsid w:val="00D1105F"/>
    <w:rsid w:val="00D16268"/>
    <w:rsid w:val="00D330E6"/>
    <w:rsid w:val="00D37CBD"/>
    <w:rsid w:val="00D45E87"/>
    <w:rsid w:val="00D733F8"/>
    <w:rsid w:val="00D84157"/>
    <w:rsid w:val="00D90FF2"/>
    <w:rsid w:val="00D95B1E"/>
    <w:rsid w:val="00DA2050"/>
    <w:rsid w:val="00DB3BEB"/>
    <w:rsid w:val="00DD1936"/>
    <w:rsid w:val="00DD799D"/>
    <w:rsid w:val="00E13E5F"/>
    <w:rsid w:val="00E14A66"/>
    <w:rsid w:val="00E2361B"/>
    <w:rsid w:val="00E27139"/>
    <w:rsid w:val="00E27A6C"/>
    <w:rsid w:val="00E30707"/>
    <w:rsid w:val="00E35075"/>
    <w:rsid w:val="00E37259"/>
    <w:rsid w:val="00E5009B"/>
    <w:rsid w:val="00E5060E"/>
    <w:rsid w:val="00E70BED"/>
    <w:rsid w:val="00E75124"/>
    <w:rsid w:val="00E9337E"/>
    <w:rsid w:val="00EA2383"/>
    <w:rsid w:val="00EC2847"/>
    <w:rsid w:val="00EC372A"/>
    <w:rsid w:val="00EC3F57"/>
    <w:rsid w:val="00ED58DF"/>
    <w:rsid w:val="00EE2FB4"/>
    <w:rsid w:val="00EF1535"/>
    <w:rsid w:val="00EF6F0F"/>
    <w:rsid w:val="00F05816"/>
    <w:rsid w:val="00F062F7"/>
    <w:rsid w:val="00F23562"/>
    <w:rsid w:val="00F331E4"/>
    <w:rsid w:val="00F47774"/>
    <w:rsid w:val="00F63DBF"/>
    <w:rsid w:val="00F821C9"/>
    <w:rsid w:val="00F8413D"/>
    <w:rsid w:val="00F97615"/>
    <w:rsid w:val="00FB1769"/>
    <w:rsid w:val="00FB449A"/>
    <w:rsid w:val="00FB5B2C"/>
    <w:rsid w:val="00FC2C9B"/>
    <w:rsid w:val="00FC701E"/>
    <w:rsid w:val="00FD1000"/>
    <w:rsid w:val="00FD17D3"/>
    <w:rsid w:val="00FD4729"/>
    <w:rsid w:val="00FD7FB7"/>
    <w:rsid w:val="00FF009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31E9"/>
  <w15:chartTrackingRefBased/>
  <w15:docId w15:val="{0DD77908-113E-450B-942F-126515D4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1"/>
    <w:qFormat/>
    <w:rsid w:val="000B3A48"/>
    <w:pPr>
      <w:widowControl w:val="0"/>
      <w:autoSpaceDE w:val="0"/>
      <w:autoSpaceDN w:val="0"/>
      <w:ind w:left="2052" w:right="1863"/>
      <w:jc w:val="center"/>
      <w:outlineLvl w:val="1"/>
    </w:pPr>
    <w:rPr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6E0A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nhideWhenUsed/>
    <w:rsid w:val="004C6E0A"/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C6E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C6E0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C6E0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6D710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0B3A48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3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330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Bezriadkovania">
    <w:name w:val="No Spacing"/>
    <w:uiPriority w:val="1"/>
    <w:qFormat/>
    <w:rsid w:val="0090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ED58D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D330E6"/>
    <w:rPr>
      <w:i/>
      <w:iCs/>
    </w:rPr>
  </w:style>
  <w:style w:type="character" w:styleId="Vrazn">
    <w:name w:val="Strong"/>
    <w:basedOn w:val="Predvolenpsmoodseku"/>
    <w:uiPriority w:val="22"/>
    <w:qFormat/>
    <w:rsid w:val="00850E2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D17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17D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FD17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17D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31">
    <w:name w:val="Základní text 31"/>
    <w:basedOn w:val="Normlny"/>
    <w:rsid w:val="00973CF9"/>
    <w:pPr>
      <w:widowControl w:val="0"/>
      <w:suppressAutoHyphens/>
      <w:ind w:right="-468"/>
    </w:pPr>
    <w:rPr>
      <w:rFonts w:eastAsia="Lucida Sans Unicode"/>
      <w:b/>
      <w:bCs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5D7C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7C2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Jemnzvraznenie">
    <w:name w:val="Subtle Emphasis"/>
    <w:basedOn w:val="Predvolenpsmoodseku"/>
    <w:uiPriority w:val="19"/>
    <w:qFormat/>
    <w:rsid w:val="004A33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0713-F948-4AF8-B2DA-A162EB4E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BALČÁKOVÁ Anna</dc:creator>
  <cp:keywords/>
  <dc:description/>
  <cp:lastModifiedBy>BALČÁKOVÁ Anna</cp:lastModifiedBy>
  <cp:revision>27</cp:revision>
  <cp:lastPrinted>2024-07-10T12:07:00Z</cp:lastPrinted>
  <dcterms:created xsi:type="dcterms:W3CDTF">2024-06-25T06:31:00Z</dcterms:created>
  <dcterms:modified xsi:type="dcterms:W3CDTF">2024-07-10T12:09:00Z</dcterms:modified>
</cp:coreProperties>
</file>